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8C56B" w14:textId="77777777" w:rsidR="00200B14" w:rsidRPr="00D85C3E" w:rsidRDefault="00200B14" w:rsidP="00D110F2">
      <w:pPr>
        <w:spacing w:line="276" w:lineRule="auto"/>
        <w:jc w:val="center"/>
        <w:rPr>
          <w:b/>
        </w:rPr>
      </w:pPr>
      <w:r w:rsidRPr="00D85C3E">
        <w:rPr>
          <w:b/>
        </w:rPr>
        <w:t>T.C.</w:t>
      </w:r>
    </w:p>
    <w:p w14:paraId="1C3A446F" w14:textId="77777777" w:rsidR="00200B14" w:rsidRPr="00D85C3E" w:rsidRDefault="00200B14" w:rsidP="00D110F2">
      <w:pPr>
        <w:spacing w:line="276" w:lineRule="auto"/>
        <w:jc w:val="center"/>
        <w:rPr>
          <w:b/>
        </w:rPr>
      </w:pPr>
      <w:r w:rsidRPr="00D85C3E">
        <w:rPr>
          <w:b/>
        </w:rPr>
        <w:t>MİLLÎ EĞİTİM BAKANLIĞI</w:t>
      </w:r>
    </w:p>
    <w:p w14:paraId="02601066" w14:textId="77777777" w:rsidR="00A25DAE" w:rsidRPr="00D85C3E" w:rsidRDefault="00A25DAE" w:rsidP="00D110F2">
      <w:pPr>
        <w:spacing w:line="276" w:lineRule="auto"/>
        <w:jc w:val="center"/>
        <w:rPr>
          <w:b/>
        </w:rPr>
      </w:pPr>
      <w:r w:rsidRPr="00D85C3E">
        <w:rPr>
          <w:b/>
        </w:rPr>
        <w:t xml:space="preserve"> Öğretmen Yetiştirme ve Geliştirme Genel Müdürlüğü </w:t>
      </w:r>
    </w:p>
    <w:p w14:paraId="3A61C3C4" w14:textId="77777777" w:rsidR="00200B14" w:rsidRPr="00D85C3E" w:rsidRDefault="00200B14" w:rsidP="00D110F2">
      <w:pPr>
        <w:spacing w:line="276" w:lineRule="auto"/>
        <w:rPr>
          <w:b/>
        </w:rPr>
      </w:pPr>
    </w:p>
    <w:p w14:paraId="539FFE36" w14:textId="77777777" w:rsidR="00200B14" w:rsidRPr="00D85C3E" w:rsidRDefault="00574FF8" w:rsidP="00D110F2">
      <w:pPr>
        <w:spacing w:line="276" w:lineRule="auto"/>
        <w:jc w:val="center"/>
        <w:rPr>
          <w:b/>
        </w:rPr>
      </w:pPr>
      <w:r w:rsidRPr="00D85C3E">
        <w:rPr>
          <w:b/>
        </w:rPr>
        <w:t>Mesleki Gelişim Programı</w:t>
      </w:r>
    </w:p>
    <w:p w14:paraId="3BE83D73" w14:textId="77777777" w:rsidR="00200B14" w:rsidRPr="00D85C3E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721D9" w:rsidRPr="00D85C3E" w14:paraId="2A9CF5BD" w14:textId="77777777" w:rsidTr="005163B0">
        <w:trPr>
          <w:trHeight w:val="640"/>
        </w:trPr>
        <w:tc>
          <w:tcPr>
            <w:tcW w:w="3070" w:type="dxa"/>
          </w:tcPr>
          <w:p w14:paraId="578A4AD4" w14:textId="77777777" w:rsidR="003721D9" w:rsidRPr="00D85C3E" w:rsidRDefault="003721D9" w:rsidP="003721D9">
            <w:pPr>
              <w:spacing w:line="276" w:lineRule="auto"/>
              <w:jc w:val="center"/>
              <w:rPr>
                <w:b/>
              </w:rPr>
            </w:pPr>
            <w:r w:rsidRPr="00D85C3E">
              <w:rPr>
                <w:b/>
              </w:rPr>
              <w:t>ALAN</w:t>
            </w:r>
          </w:p>
        </w:tc>
        <w:tc>
          <w:tcPr>
            <w:tcW w:w="3071" w:type="dxa"/>
          </w:tcPr>
          <w:p w14:paraId="6F658FFD" w14:textId="77777777" w:rsidR="003721D9" w:rsidRPr="00D85C3E" w:rsidRDefault="003721D9" w:rsidP="003721D9">
            <w:pPr>
              <w:spacing w:line="276" w:lineRule="auto"/>
              <w:jc w:val="center"/>
              <w:rPr>
                <w:b/>
              </w:rPr>
            </w:pPr>
            <w:r w:rsidRPr="00D85C3E">
              <w:rPr>
                <w:b/>
              </w:rPr>
              <w:t>ALT ALAN</w:t>
            </w:r>
          </w:p>
        </w:tc>
        <w:tc>
          <w:tcPr>
            <w:tcW w:w="3071" w:type="dxa"/>
          </w:tcPr>
          <w:p w14:paraId="2651C91C" w14:textId="77777777" w:rsidR="003721D9" w:rsidRPr="00D85C3E" w:rsidRDefault="003721D9" w:rsidP="003721D9">
            <w:pPr>
              <w:spacing w:line="276" w:lineRule="auto"/>
              <w:jc w:val="center"/>
              <w:rPr>
                <w:b/>
              </w:rPr>
            </w:pPr>
            <w:r w:rsidRPr="00D85C3E">
              <w:rPr>
                <w:b/>
              </w:rPr>
              <w:t>KODU</w:t>
            </w:r>
          </w:p>
        </w:tc>
      </w:tr>
      <w:tr w:rsidR="003721D9" w:rsidRPr="00D85C3E" w14:paraId="19952CD6" w14:textId="77777777" w:rsidTr="005163B0">
        <w:trPr>
          <w:trHeight w:val="589"/>
        </w:trPr>
        <w:tc>
          <w:tcPr>
            <w:tcW w:w="3070" w:type="dxa"/>
          </w:tcPr>
          <w:p w14:paraId="628C20D6" w14:textId="6A1B9A79" w:rsidR="003721D9" w:rsidRPr="00D85C3E" w:rsidRDefault="005163B0" w:rsidP="005163B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71" w:type="dxa"/>
          </w:tcPr>
          <w:p w14:paraId="34D48F07" w14:textId="099B7660" w:rsidR="003721D9" w:rsidRPr="00D85C3E" w:rsidRDefault="005163B0" w:rsidP="005163B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3071" w:type="dxa"/>
          </w:tcPr>
          <w:p w14:paraId="597FDEDA" w14:textId="18672959" w:rsidR="003721D9" w:rsidRPr="00D85C3E" w:rsidRDefault="005163B0" w:rsidP="005163B0">
            <w:pPr>
              <w:spacing w:line="276" w:lineRule="auto"/>
              <w:jc w:val="center"/>
              <w:rPr>
                <w:b/>
              </w:rPr>
            </w:pPr>
            <w:r w:rsidRPr="005163B0">
              <w:rPr>
                <w:b/>
              </w:rPr>
              <w:t>2.01.01.02.060</w:t>
            </w:r>
          </w:p>
        </w:tc>
      </w:tr>
    </w:tbl>
    <w:p w14:paraId="0AE5C6D7" w14:textId="77777777" w:rsidR="003721D9" w:rsidRPr="00D85C3E" w:rsidRDefault="003721D9" w:rsidP="00D110F2">
      <w:pPr>
        <w:spacing w:line="276" w:lineRule="auto"/>
        <w:jc w:val="both"/>
      </w:pPr>
    </w:p>
    <w:p w14:paraId="2C09E951" w14:textId="77777777" w:rsidR="00200B14" w:rsidRDefault="00200B14" w:rsidP="007B013E">
      <w:pPr>
        <w:jc w:val="both"/>
        <w:rPr>
          <w:b/>
        </w:rPr>
      </w:pPr>
      <w:r w:rsidRPr="00D85C3E">
        <w:rPr>
          <w:b/>
        </w:rPr>
        <w:t xml:space="preserve">1. ETKİNLİĞİN ADI    </w:t>
      </w:r>
    </w:p>
    <w:p w14:paraId="59999AA0" w14:textId="77777777" w:rsidR="005D0FAC" w:rsidRPr="00D85C3E" w:rsidRDefault="005D0FAC" w:rsidP="007B013E">
      <w:pPr>
        <w:jc w:val="both"/>
      </w:pPr>
    </w:p>
    <w:p w14:paraId="13489FA5" w14:textId="7975697F" w:rsidR="00200B14" w:rsidRPr="00D85C3E" w:rsidRDefault="00E54A1E" w:rsidP="007B013E">
      <w:pPr>
        <w:tabs>
          <w:tab w:val="left" w:pos="540"/>
        </w:tabs>
        <w:jc w:val="both"/>
      </w:pPr>
      <w:r w:rsidRPr="00D85C3E">
        <w:t xml:space="preserve">    </w:t>
      </w:r>
      <w:r w:rsidR="006B2FF2" w:rsidRPr="00D85C3E">
        <w:t xml:space="preserve">STEM </w:t>
      </w:r>
      <w:r w:rsidR="009A4458" w:rsidRPr="00D85C3E">
        <w:t>Eğitiminde Yeni Y</w:t>
      </w:r>
      <w:r w:rsidR="001E01BC" w:rsidRPr="00D85C3E">
        <w:t>aklaşımlar</w:t>
      </w:r>
      <w:r w:rsidR="009A4458" w:rsidRPr="00D85C3E">
        <w:t xml:space="preserve"> </w:t>
      </w:r>
      <w:r w:rsidR="00AE06FF" w:rsidRPr="00D85C3E">
        <w:t>Kursu</w:t>
      </w:r>
      <w:r w:rsidR="00574FF8" w:rsidRPr="00D85C3E">
        <w:t xml:space="preserve"> </w:t>
      </w:r>
    </w:p>
    <w:p w14:paraId="642140E6" w14:textId="77777777" w:rsidR="00200B14" w:rsidRPr="00D85C3E" w:rsidRDefault="00200B14" w:rsidP="007B013E">
      <w:pPr>
        <w:tabs>
          <w:tab w:val="left" w:pos="540"/>
        </w:tabs>
        <w:jc w:val="both"/>
      </w:pPr>
    </w:p>
    <w:p w14:paraId="4A7BF3BE" w14:textId="22321349" w:rsidR="001A2813" w:rsidRPr="00D85C3E" w:rsidRDefault="00200B14" w:rsidP="007B013E">
      <w:pPr>
        <w:jc w:val="both"/>
        <w:rPr>
          <w:b/>
        </w:rPr>
      </w:pPr>
      <w:r w:rsidRPr="00D85C3E">
        <w:rPr>
          <w:b/>
        </w:rPr>
        <w:t>2. ETKİNLİĞİN AMAÇLARI</w:t>
      </w:r>
    </w:p>
    <w:p w14:paraId="7A6CB24C" w14:textId="20E8BAD0" w:rsidR="0081420E" w:rsidRPr="00D85C3E" w:rsidRDefault="001A2813" w:rsidP="00845EA4">
      <w:pPr>
        <w:ind w:left="284"/>
      </w:pPr>
      <w:r w:rsidRPr="00D85C3E">
        <w:t xml:space="preserve">Bu faaliyet; </w:t>
      </w:r>
      <w:r w:rsidR="009A4458" w:rsidRPr="00D85C3E">
        <w:t xml:space="preserve">Bakanlığımıza bağlı okul ve kurumlarda görev yapan </w:t>
      </w:r>
      <w:r w:rsidRPr="00D85C3E">
        <w:t xml:space="preserve">öğretmenlerin </w:t>
      </w:r>
      <w:r w:rsidR="004D04B9" w:rsidRPr="00D85C3E">
        <w:t>“</w:t>
      </w:r>
      <w:r w:rsidRPr="00D85C3E">
        <w:t xml:space="preserve">STEM </w:t>
      </w:r>
      <w:r w:rsidR="004D04B9" w:rsidRPr="00D85C3E">
        <w:t>E</w:t>
      </w:r>
      <w:r w:rsidRPr="00D85C3E">
        <w:t xml:space="preserve">ğitiminde </w:t>
      </w:r>
      <w:r w:rsidR="004D04B9" w:rsidRPr="00D85C3E">
        <w:t xml:space="preserve">Yeni Yaklaşımlar” konusunda </w:t>
      </w:r>
      <w:r w:rsidRPr="00D85C3E">
        <w:t>bi</w:t>
      </w:r>
      <w:r w:rsidR="001F2732" w:rsidRPr="00D85C3E">
        <w:t xml:space="preserve">lgi ve becerilerini artırmak </w:t>
      </w:r>
      <w:r w:rsidRPr="00D85C3E">
        <w:t xml:space="preserve">amacıyla </w:t>
      </w:r>
      <w:r w:rsidR="004D04B9" w:rsidRPr="00D85C3E">
        <w:t xml:space="preserve">düzenlenmiştir. </w:t>
      </w:r>
      <w:r w:rsidR="00200B14" w:rsidRPr="00D85C3E">
        <w:t>Bu faaliyeti baş</w:t>
      </w:r>
      <w:r w:rsidR="001F2732" w:rsidRPr="00D85C3E">
        <w:t>arı ile tamamlayan her kursiyer</w:t>
      </w:r>
      <w:r w:rsidR="00200B14" w:rsidRPr="00D85C3E">
        <w:t>;</w:t>
      </w:r>
    </w:p>
    <w:p w14:paraId="1B5381F9" w14:textId="77777777" w:rsidR="00845EA4" w:rsidRPr="00D85C3E" w:rsidRDefault="00845EA4" w:rsidP="00845EA4">
      <w:pPr>
        <w:ind w:left="284"/>
      </w:pPr>
    </w:p>
    <w:p w14:paraId="00D2B639" w14:textId="39F83ACD" w:rsidR="00845EA4" w:rsidRPr="00D85C3E" w:rsidRDefault="00845EA4" w:rsidP="005D0FAC">
      <w:pPr>
        <w:pStyle w:val="AralkYok"/>
        <w:numPr>
          <w:ilvl w:val="0"/>
          <w:numId w:val="10"/>
        </w:numPr>
        <w:rPr>
          <w:lang w:eastAsia="en-US"/>
        </w:rPr>
      </w:pPr>
      <w:r w:rsidRPr="00D85C3E">
        <w:rPr>
          <w:bCs/>
          <w:lang w:eastAsia="en-US"/>
        </w:rPr>
        <w:t>STEM eğitiminin önemini açıklar.</w:t>
      </w:r>
    </w:p>
    <w:p w14:paraId="6DAE0113" w14:textId="4124E916" w:rsidR="00845EA4" w:rsidRPr="00D85C3E" w:rsidRDefault="00845EA4" w:rsidP="005D0FAC">
      <w:pPr>
        <w:pStyle w:val="AralkYok"/>
        <w:numPr>
          <w:ilvl w:val="0"/>
          <w:numId w:val="10"/>
        </w:numPr>
        <w:rPr>
          <w:lang w:eastAsia="en-US"/>
        </w:rPr>
      </w:pPr>
      <w:r w:rsidRPr="00D85C3E">
        <w:rPr>
          <w:lang w:eastAsia="en-US"/>
        </w:rPr>
        <w:t xml:space="preserve">Bir </w:t>
      </w:r>
      <w:proofErr w:type="spellStart"/>
      <w:r w:rsidRPr="00D85C3E">
        <w:rPr>
          <w:lang w:eastAsia="en-US"/>
        </w:rPr>
        <w:t>inovasyon</w:t>
      </w:r>
      <w:proofErr w:type="spellEnd"/>
      <w:r w:rsidRPr="00D85C3E">
        <w:rPr>
          <w:lang w:eastAsia="en-US"/>
        </w:rPr>
        <w:t xml:space="preserve"> yöntemi olarak insan-merkezli tasarım süreç ve mantığını kavrar</w:t>
      </w:r>
      <w:r w:rsidR="00F800A1" w:rsidRPr="00D85C3E">
        <w:rPr>
          <w:lang w:eastAsia="en-US"/>
        </w:rPr>
        <w:t>.</w:t>
      </w:r>
    </w:p>
    <w:p w14:paraId="3700F83C" w14:textId="40886EB6" w:rsidR="0081420E" w:rsidRPr="00D85C3E" w:rsidRDefault="0081420E" w:rsidP="005D0FAC">
      <w:pPr>
        <w:numPr>
          <w:ilvl w:val="0"/>
          <w:numId w:val="1"/>
        </w:numPr>
        <w:textAlignment w:val="baseline"/>
        <w:rPr>
          <w:lang w:eastAsia="en-US"/>
        </w:rPr>
      </w:pPr>
      <w:r w:rsidRPr="00D85C3E">
        <w:rPr>
          <w:lang w:eastAsia="en-US"/>
        </w:rPr>
        <w:t>Tasarım odaklı düşünmeyi, yeni stratejiler ve deneyimler geliştirmek üzere</w:t>
      </w:r>
      <w:r w:rsidR="00201C20" w:rsidRPr="00D85C3E">
        <w:rPr>
          <w:lang w:eastAsia="en-US"/>
        </w:rPr>
        <w:t xml:space="preserve"> uygular.</w:t>
      </w:r>
    </w:p>
    <w:p w14:paraId="3B3FDB8E" w14:textId="400ED6D2" w:rsidR="0081420E" w:rsidRPr="00D85C3E" w:rsidRDefault="0081420E" w:rsidP="005D0FAC">
      <w:pPr>
        <w:numPr>
          <w:ilvl w:val="0"/>
          <w:numId w:val="1"/>
        </w:numPr>
        <w:textAlignment w:val="baseline"/>
        <w:rPr>
          <w:lang w:eastAsia="en-US"/>
        </w:rPr>
      </w:pPr>
      <w:r w:rsidRPr="00D85C3E">
        <w:rPr>
          <w:lang w:eastAsia="en-US"/>
        </w:rPr>
        <w:t>Tasarım odaklı düşünme yaklaşımını, sınıf i</w:t>
      </w:r>
      <w:r w:rsidR="00201C20" w:rsidRPr="00D85C3E">
        <w:rPr>
          <w:lang w:eastAsia="en-US"/>
        </w:rPr>
        <w:t>çindeki uygulamaların</w:t>
      </w:r>
      <w:r w:rsidR="006D306C" w:rsidRPr="00D85C3E">
        <w:rPr>
          <w:lang w:eastAsia="en-US"/>
        </w:rPr>
        <w:t>d</w:t>
      </w:r>
      <w:r w:rsidR="00F800A1" w:rsidRPr="00D85C3E">
        <w:rPr>
          <w:lang w:eastAsia="en-US"/>
        </w:rPr>
        <w:t>a</w:t>
      </w:r>
      <w:r w:rsidR="00201C20" w:rsidRPr="00D85C3E">
        <w:rPr>
          <w:lang w:eastAsia="en-US"/>
        </w:rPr>
        <w:t xml:space="preserve"> </w:t>
      </w:r>
      <w:r w:rsidR="006D306C" w:rsidRPr="00D85C3E">
        <w:rPr>
          <w:lang w:eastAsia="en-US"/>
        </w:rPr>
        <w:t>kullanır.</w:t>
      </w:r>
      <w:r w:rsidRPr="00D85C3E">
        <w:rPr>
          <w:lang w:eastAsia="en-US"/>
        </w:rPr>
        <w:t xml:space="preserve"> </w:t>
      </w:r>
    </w:p>
    <w:p w14:paraId="395F913F" w14:textId="175354C4" w:rsidR="000B4BBB" w:rsidRPr="00D85C3E" w:rsidRDefault="00F33ECE" w:rsidP="005D0FAC">
      <w:pPr>
        <w:numPr>
          <w:ilvl w:val="0"/>
          <w:numId w:val="1"/>
        </w:numPr>
        <w:textAlignment w:val="baseline"/>
        <w:rPr>
          <w:rFonts w:eastAsia="Times New Roman"/>
        </w:rPr>
      </w:pPr>
      <w:r w:rsidRPr="00D85C3E">
        <w:rPr>
          <w:rFonts w:eastAsia="Times New Roman"/>
        </w:rPr>
        <w:t>Empati</w:t>
      </w:r>
      <w:r w:rsidR="00393D05" w:rsidRPr="00D85C3E">
        <w:rPr>
          <w:rFonts w:eastAsia="Times New Roman"/>
        </w:rPr>
        <w:t xml:space="preserve"> yaklaşımlarını</w:t>
      </w:r>
      <w:r w:rsidR="00F800A1" w:rsidRPr="00D85C3E">
        <w:rPr>
          <w:rFonts w:eastAsia="Times New Roman"/>
        </w:rPr>
        <w:t xml:space="preserve"> hakkında bilgi sahibi olur.</w:t>
      </w:r>
      <w:r w:rsidR="00393D05" w:rsidRPr="00D85C3E">
        <w:rPr>
          <w:rFonts w:eastAsia="Times New Roman"/>
        </w:rPr>
        <w:t xml:space="preserve"> </w:t>
      </w:r>
    </w:p>
    <w:p w14:paraId="72E79507" w14:textId="5FAD37E5" w:rsidR="00F800A1" w:rsidRPr="00D85C3E" w:rsidRDefault="00F800A1" w:rsidP="005D0FAC">
      <w:pPr>
        <w:numPr>
          <w:ilvl w:val="0"/>
          <w:numId w:val="1"/>
        </w:numPr>
        <w:textAlignment w:val="baseline"/>
        <w:rPr>
          <w:rFonts w:eastAsia="Times New Roman"/>
        </w:rPr>
      </w:pPr>
      <w:r w:rsidRPr="00D85C3E">
        <w:rPr>
          <w:rFonts w:eastAsia="Times New Roman"/>
        </w:rPr>
        <w:t>Araştırma süreçlerini açıklar.</w:t>
      </w:r>
    </w:p>
    <w:p w14:paraId="07EF27CB" w14:textId="26D25935" w:rsidR="000B4BBB" w:rsidRPr="00D85C3E" w:rsidRDefault="00393D05" w:rsidP="005D0FAC">
      <w:pPr>
        <w:numPr>
          <w:ilvl w:val="0"/>
          <w:numId w:val="1"/>
        </w:numPr>
        <w:textAlignment w:val="baseline"/>
        <w:rPr>
          <w:rFonts w:eastAsia="Times New Roman"/>
        </w:rPr>
      </w:pPr>
      <w:r w:rsidRPr="00D85C3E">
        <w:rPr>
          <w:rFonts w:eastAsia="Times New Roman"/>
        </w:rPr>
        <w:t>Sentez sürecinin aşamalarını kavrar.</w:t>
      </w:r>
    </w:p>
    <w:p w14:paraId="6B3490B9" w14:textId="6F49B680" w:rsidR="00393D05" w:rsidRPr="00D85C3E" w:rsidRDefault="00393D05" w:rsidP="005D0FAC">
      <w:pPr>
        <w:numPr>
          <w:ilvl w:val="0"/>
          <w:numId w:val="1"/>
        </w:numPr>
        <w:textAlignment w:val="baseline"/>
        <w:rPr>
          <w:rFonts w:eastAsia="Times New Roman"/>
        </w:rPr>
      </w:pPr>
      <w:r w:rsidRPr="00D85C3E">
        <w:rPr>
          <w:rFonts w:eastAsia="Times New Roman"/>
        </w:rPr>
        <w:t xml:space="preserve">Fikir üretme yöntemlerini </w:t>
      </w:r>
      <w:r w:rsidR="00655870" w:rsidRPr="00D85C3E">
        <w:rPr>
          <w:rFonts w:eastAsia="Times New Roman"/>
        </w:rPr>
        <w:t>kullanır.</w:t>
      </w:r>
    </w:p>
    <w:p w14:paraId="3C5A030D" w14:textId="00165F60" w:rsidR="000D1F29" w:rsidRPr="00D85C3E" w:rsidRDefault="00655870" w:rsidP="005D0FAC">
      <w:pPr>
        <w:numPr>
          <w:ilvl w:val="0"/>
          <w:numId w:val="1"/>
        </w:numPr>
        <w:textAlignment w:val="baseline"/>
        <w:rPr>
          <w:rFonts w:eastAsia="Times New Roman"/>
        </w:rPr>
      </w:pPr>
      <w:r w:rsidRPr="00D85C3E">
        <w:rPr>
          <w:rFonts w:eastAsia="Times New Roman"/>
        </w:rPr>
        <w:t xml:space="preserve">Bir fikrin </w:t>
      </w:r>
      <w:proofErr w:type="gramStart"/>
      <w:r w:rsidRPr="00D85C3E">
        <w:rPr>
          <w:rFonts w:eastAsia="Times New Roman"/>
        </w:rPr>
        <w:t>p</w:t>
      </w:r>
      <w:r w:rsidR="00F33ECE" w:rsidRPr="00D85C3E">
        <w:rPr>
          <w:rFonts w:eastAsia="Times New Roman"/>
        </w:rPr>
        <w:t>rototip</w:t>
      </w:r>
      <w:r w:rsidRPr="00D85C3E">
        <w:rPr>
          <w:rFonts w:eastAsia="Times New Roman"/>
        </w:rPr>
        <w:t>ini</w:t>
      </w:r>
      <w:proofErr w:type="gramEnd"/>
      <w:r w:rsidR="00F33ECE" w:rsidRPr="00D85C3E">
        <w:rPr>
          <w:rFonts w:eastAsia="Times New Roman"/>
        </w:rPr>
        <w:t xml:space="preserve"> geliştirme</w:t>
      </w:r>
      <w:r w:rsidR="000D1F29" w:rsidRPr="00D85C3E">
        <w:rPr>
          <w:rFonts w:eastAsia="Times New Roman"/>
        </w:rPr>
        <w:t>k için gerekli aşamaları uygular.</w:t>
      </w:r>
    </w:p>
    <w:p w14:paraId="49E847C5" w14:textId="71B60C20" w:rsidR="00ED5450" w:rsidRPr="00D85C3E" w:rsidRDefault="00ED5450" w:rsidP="005D0FAC">
      <w:pPr>
        <w:numPr>
          <w:ilvl w:val="0"/>
          <w:numId w:val="1"/>
        </w:numPr>
        <w:textAlignment w:val="baseline"/>
        <w:rPr>
          <w:rFonts w:eastAsia="Times New Roman"/>
        </w:rPr>
      </w:pPr>
      <w:r w:rsidRPr="00D85C3E">
        <w:rPr>
          <w:rFonts w:eastAsia="Times New Roman"/>
        </w:rPr>
        <w:t xml:space="preserve">Bir </w:t>
      </w:r>
      <w:proofErr w:type="gramStart"/>
      <w:r w:rsidRPr="00D85C3E">
        <w:rPr>
          <w:rFonts w:eastAsia="Times New Roman"/>
        </w:rPr>
        <w:t>prototipin</w:t>
      </w:r>
      <w:proofErr w:type="gramEnd"/>
      <w:r w:rsidRPr="00D85C3E">
        <w:rPr>
          <w:rFonts w:eastAsia="Times New Roman"/>
        </w:rPr>
        <w:t xml:space="preserve"> değerlendirmesini yapar.</w:t>
      </w:r>
    </w:p>
    <w:p w14:paraId="4AC697A6" w14:textId="73511902" w:rsidR="00463378" w:rsidRPr="00D85C3E" w:rsidRDefault="00B65D93" w:rsidP="005D0FAC">
      <w:pPr>
        <w:numPr>
          <w:ilvl w:val="0"/>
          <w:numId w:val="1"/>
        </w:numPr>
        <w:textAlignment w:val="baseline"/>
        <w:rPr>
          <w:rFonts w:eastAsia="Times New Roman"/>
        </w:rPr>
      </w:pPr>
      <w:r w:rsidRPr="00D85C3E">
        <w:rPr>
          <w:rFonts w:eastAsia="Times New Roman"/>
        </w:rPr>
        <w:t>Tasarım odaklı düşünmeyi öğretmek için uygun koşulları oluşturur.</w:t>
      </w:r>
    </w:p>
    <w:p w14:paraId="285ED0DA" w14:textId="373504DB" w:rsidR="00CC113B" w:rsidRPr="00D85C3E" w:rsidRDefault="00CC113B" w:rsidP="005D0FAC">
      <w:pPr>
        <w:numPr>
          <w:ilvl w:val="0"/>
          <w:numId w:val="1"/>
        </w:numPr>
        <w:textAlignment w:val="baseline"/>
        <w:rPr>
          <w:rFonts w:eastAsia="Times New Roman"/>
        </w:rPr>
      </w:pPr>
      <w:r w:rsidRPr="00D85C3E">
        <w:rPr>
          <w:rFonts w:eastAsia="Times New Roman"/>
        </w:rPr>
        <w:t>Program algoritması geliştirir.</w:t>
      </w:r>
    </w:p>
    <w:p w14:paraId="25194B72" w14:textId="77777777" w:rsidR="0081420E" w:rsidRPr="00D85C3E" w:rsidRDefault="0081420E" w:rsidP="005D0FAC">
      <w:pPr>
        <w:numPr>
          <w:ilvl w:val="0"/>
          <w:numId w:val="1"/>
        </w:numPr>
        <w:textAlignment w:val="baseline"/>
        <w:rPr>
          <w:rFonts w:eastAsia="Times New Roman"/>
        </w:rPr>
      </w:pPr>
      <w:r w:rsidRPr="00D85C3E">
        <w:rPr>
          <w:rFonts w:eastAsia="Times New Roman"/>
        </w:rPr>
        <w:t xml:space="preserve">Bilgi </w:t>
      </w:r>
      <w:proofErr w:type="spellStart"/>
      <w:r w:rsidRPr="00D85C3E">
        <w:rPr>
          <w:rFonts w:eastAsia="Times New Roman"/>
        </w:rPr>
        <w:t>işlemsel</w:t>
      </w:r>
      <w:proofErr w:type="spellEnd"/>
      <w:r w:rsidRPr="00D85C3E">
        <w:rPr>
          <w:rFonts w:eastAsia="Times New Roman"/>
        </w:rPr>
        <w:t xml:space="preserve"> düşünmenin önemini ve özelliklerini </w:t>
      </w:r>
      <w:r w:rsidR="00201C20" w:rsidRPr="00D85C3E">
        <w:rPr>
          <w:rFonts w:eastAsia="Times New Roman"/>
        </w:rPr>
        <w:t>kavrar.</w:t>
      </w:r>
    </w:p>
    <w:p w14:paraId="567010E1" w14:textId="77777777" w:rsidR="0081420E" w:rsidRPr="00D85C3E" w:rsidRDefault="0081420E" w:rsidP="005D0FAC">
      <w:pPr>
        <w:numPr>
          <w:ilvl w:val="0"/>
          <w:numId w:val="1"/>
        </w:numPr>
        <w:textAlignment w:val="baseline"/>
        <w:rPr>
          <w:rFonts w:eastAsia="Times New Roman"/>
        </w:rPr>
      </w:pPr>
      <w:r w:rsidRPr="00D85C3E">
        <w:rPr>
          <w:rFonts w:eastAsia="Times New Roman"/>
        </w:rPr>
        <w:t>Geri bildirim ve kontrol için m</w:t>
      </w:r>
      <w:r w:rsidR="00201C20" w:rsidRPr="00D85C3E">
        <w:rPr>
          <w:rFonts w:eastAsia="Times New Roman"/>
        </w:rPr>
        <w:t>ikroişlemcileri kullanır.</w:t>
      </w:r>
    </w:p>
    <w:p w14:paraId="244477FC" w14:textId="74646231" w:rsidR="0081420E" w:rsidRPr="00D85C3E" w:rsidRDefault="0081420E" w:rsidP="005D0FAC">
      <w:pPr>
        <w:numPr>
          <w:ilvl w:val="0"/>
          <w:numId w:val="1"/>
        </w:numPr>
        <w:textAlignment w:val="baseline"/>
      </w:pPr>
      <w:proofErr w:type="spellStart"/>
      <w:r w:rsidRPr="00D85C3E">
        <w:rPr>
          <w:rFonts w:eastAsia="Times New Roman"/>
        </w:rPr>
        <w:t>Sensörleri</w:t>
      </w:r>
      <w:proofErr w:type="spellEnd"/>
      <w:r w:rsidRPr="00D85C3E">
        <w:rPr>
          <w:rFonts w:eastAsia="Times New Roman"/>
        </w:rPr>
        <w:t xml:space="preserve"> kullanar</w:t>
      </w:r>
      <w:r w:rsidR="00201C20" w:rsidRPr="00D85C3E">
        <w:rPr>
          <w:rFonts w:eastAsia="Times New Roman"/>
        </w:rPr>
        <w:t xml:space="preserve">ak ışıkları </w:t>
      </w:r>
      <w:r w:rsidR="00FB63C4" w:rsidRPr="00D85C3E">
        <w:rPr>
          <w:rFonts w:eastAsia="Times New Roman"/>
        </w:rPr>
        <w:t>ve</w:t>
      </w:r>
      <w:r w:rsidR="00FB63C4" w:rsidRPr="00D85C3E">
        <w:t xml:space="preserve"> tipik bir robotu kontrol eder.</w:t>
      </w:r>
    </w:p>
    <w:p w14:paraId="2EDC701F" w14:textId="77777777" w:rsidR="0081420E" w:rsidRPr="00D85C3E" w:rsidRDefault="0081420E" w:rsidP="005D0FAC">
      <w:pPr>
        <w:pStyle w:val="ListeParagraf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right="-96"/>
        <w:contextualSpacing/>
        <w:rPr>
          <w:rFonts w:ascii="Times New Roman" w:hAnsi="Times New Roman"/>
          <w:i/>
          <w:color w:val="000000" w:themeColor="text1"/>
        </w:rPr>
      </w:pPr>
      <w:r w:rsidRPr="00D85C3E">
        <w:rPr>
          <w:rFonts w:ascii="Times New Roman" w:hAnsi="Times New Roman"/>
          <w:color w:val="000000" w:themeColor="text1"/>
        </w:rPr>
        <w:t>Sorgulama süreci döngüs</w:t>
      </w:r>
      <w:r w:rsidR="00201C20" w:rsidRPr="00D85C3E">
        <w:rPr>
          <w:rFonts w:ascii="Times New Roman" w:hAnsi="Times New Roman"/>
          <w:color w:val="000000" w:themeColor="text1"/>
        </w:rPr>
        <w:t>üne ilişkin kavramları açıklar.</w:t>
      </w:r>
    </w:p>
    <w:p w14:paraId="59C60FDB" w14:textId="6FC664EB" w:rsidR="0081420E" w:rsidRPr="00D85C3E" w:rsidRDefault="005D3430" w:rsidP="005D0FAC">
      <w:pPr>
        <w:pStyle w:val="ListeParagraf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right="-96"/>
        <w:contextualSpacing/>
        <w:rPr>
          <w:rFonts w:ascii="Times New Roman" w:hAnsi="Times New Roman"/>
          <w:i/>
          <w:color w:val="000000" w:themeColor="text1"/>
        </w:rPr>
      </w:pPr>
      <w:r w:rsidRPr="00D85C3E">
        <w:rPr>
          <w:rFonts w:ascii="Times New Roman" w:hAnsi="Times New Roman"/>
          <w:color w:val="000000" w:themeColor="text1"/>
        </w:rPr>
        <w:t xml:space="preserve">Sorgulamaya dayalı öğrenmenin </w:t>
      </w:r>
      <w:r w:rsidR="0081420E" w:rsidRPr="00D85C3E">
        <w:rPr>
          <w:rFonts w:ascii="Times New Roman" w:hAnsi="Times New Roman"/>
          <w:color w:val="000000" w:themeColor="text1"/>
        </w:rPr>
        <w:t>farklı</w:t>
      </w:r>
      <w:r w:rsidR="003C437B" w:rsidRPr="00D85C3E">
        <w:rPr>
          <w:rFonts w:ascii="Times New Roman" w:hAnsi="Times New Roman"/>
          <w:color w:val="000000" w:themeColor="text1"/>
        </w:rPr>
        <w:t xml:space="preserve"> s</w:t>
      </w:r>
      <w:r w:rsidR="00E46B7A" w:rsidRPr="00D85C3E">
        <w:rPr>
          <w:rFonts w:ascii="Times New Roman" w:hAnsi="Times New Roman"/>
          <w:color w:val="000000" w:themeColor="text1"/>
        </w:rPr>
        <w:t>eviyeleri konusunda bilgi sahibi olur.</w:t>
      </w:r>
    </w:p>
    <w:p w14:paraId="16F7D28F" w14:textId="6C117975" w:rsidR="0081420E" w:rsidRPr="00D85C3E" w:rsidRDefault="005D3430" w:rsidP="005D0FAC">
      <w:pPr>
        <w:pStyle w:val="ListeParagraf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right="-96"/>
        <w:contextualSpacing/>
        <w:rPr>
          <w:rFonts w:ascii="Times New Roman" w:hAnsi="Times New Roman"/>
          <w:i/>
          <w:color w:val="000000" w:themeColor="text1"/>
        </w:rPr>
      </w:pPr>
      <w:r w:rsidRPr="00D85C3E">
        <w:rPr>
          <w:rFonts w:ascii="Times New Roman" w:hAnsi="Times New Roman"/>
          <w:color w:val="000000" w:themeColor="text1"/>
          <w:shd w:val="clear" w:color="auto" w:fill="FFFFFF"/>
        </w:rPr>
        <w:t>Öğrenci merkezli</w:t>
      </w:r>
      <w:r w:rsidR="0054241F" w:rsidRPr="00D85C3E">
        <w:rPr>
          <w:rFonts w:ascii="Times New Roman" w:hAnsi="Times New Roman"/>
          <w:color w:val="000000" w:themeColor="text1"/>
          <w:shd w:val="clear" w:color="auto" w:fill="FFFFFF"/>
        </w:rPr>
        <w:t xml:space="preserve"> sorgulamaya dayalı STEM</w:t>
      </w:r>
      <w:r w:rsidRPr="00D85C3E">
        <w:rPr>
          <w:rFonts w:ascii="Times New Roman" w:hAnsi="Times New Roman"/>
          <w:color w:val="000000" w:themeColor="text1"/>
        </w:rPr>
        <w:t xml:space="preserve"> </w:t>
      </w:r>
      <w:r w:rsidR="00201C20" w:rsidRPr="00D85C3E">
        <w:rPr>
          <w:rFonts w:ascii="Times New Roman" w:hAnsi="Times New Roman"/>
          <w:color w:val="000000" w:themeColor="text1"/>
        </w:rPr>
        <w:t>uygulama sürecini açıklar.</w:t>
      </w:r>
    </w:p>
    <w:p w14:paraId="3C55680E" w14:textId="77777777" w:rsidR="0081420E" w:rsidRPr="00D85C3E" w:rsidRDefault="0081420E" w:rsidP="005D0FAC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D85C3E">
        <w:rPr>
          <w:rFonts w:ascii="Times New Roman" w:hAnsi="Times New Roman"/>
          <w:color w:val="000000" w:themeColor="text1"/>
          <w:shd w:val="clear" w:color="auto" w:fill="FFFFFF"/>
        </w:rPr>
        <w:t xml:space="preserve">Sorgulamaya dayalı STEM faaliyetlerini eğitim </w:t>
      </w:r>
      <w:r w:rsidR="00DA1801" w:rsidRPr="00D85C3E">
        <w:rPr>
          <w:rFonts w:ascii="Times New Roman" w:hAnsi="Times New Roman"/>
          <w:color w:val="000000" w:themeColor="text1"/>
          <w:shd w:val="clear" w:color="auto" w:fill="FFFFFF"/>
        </w:rPr>
        <w:t>çalışmalarında kullanır.</w:t>
      </w:r>
    </w:p>
    <w:p w14:paraId="3385AC17" w14:textId="57B9F1A5" w:rsidR="0081420E" w:rsidRPr="00D85C3E" w:rsidRDefault="00542564" w:rsidP="005D0FAC">
      <w:pPr>
        <w:pStyle w:val="ListeParagraf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right="-96"/>
        <w:rPr>
          <w:rFonts w:ascii="Times New Roman" w:eastAsia="Tahoma" w:hAnsi="Times New Roman"/>
          <w:color w:val="000000"/>
        </w:rPr>
      </w:pPr>
      <w:r w:rsidRPr="00D85C3E">
        <w:rPr>
          <w:rFonts w:ascii="Times New Roman" w:eastAsia="Tahoma" w:hAnsi="Times New Roman"/>
          <w:color w:val="000000"/>
        </w:rPr>
        <w:t xml:space="preserve">Sanayi </w:t>
      </w:r>
      <w:proofErr w:type="gramStart"/>
      <w:r w:rsidRPr="00D85C3E">
        <w:rPr>
          <w:rFonts w:ascii="Times New Roman" w:eastAsia="Tahoma" w:hAnsi="Times New Roman"/>
          <w:color w:val="000000"/>
        </w:rPr>
        <w:t>4.0</w:t>
      </w:r>
      <w:proofErr w:type="gramEnd"/>
      <w:r w:rsidRPr="00D85C3E">
        <w:rPr>
          <w:rFonts w:ascii="Times New Roman" w:eastAsia="Tahoma" w:hAnsi="Times New Roman"/>
          <w:color w:val="000000"/>
        </w:rPr>
        <w:t xml:space="preserve"> </w:t>
      </w:r>
      <w:r w:rsidR="00E46B7A" w:rsidRPr="00D85C3E">
        <w:rPr>
          <w:rFonts w:ascii="Times New Roman" w:eastAsia="Tahoma" w:hAnsi="Times New Roman"/>
          <w:color w:val="000000" w:themeColor="text1"/>
        </w:rPr>
        <w:t>konusunda bilgi sahibi olur.</w:t>
      </w:r>
    </w:p>
    <w:p w14:paraId="42CF3257" w14:textId="07D83477" w:rsidR="004C2D24" w:rsidRPr="00D85C3E" w:rsidRDefault="004C2D24" w:rsidP="005D0FAC">
      <w:pPr>
        <w:numPr>
          <w:ilvl w:val="0"/>
          <w:numId w:val="1"/>
        </w:numPr>
        <w:shd w:val="clear" w:color="auto" w:fill="FFFFFF"/>
        <w:spacing w:line="276" w:lineRule="auto"/>
        <w:jc w:val="both"/>
        <w:rPr>
          <w:highlight w:val="white"/>
        </w:rPr>
      </w:pPr>
      <w:r w:rsidRPr="00D85C3E">
        <w:rPr>
          <w:highlight w:val="white"/>
        </w:rPr>
        <w:t xml:space="preserve">Sanayi </w:t>
      </w:r>
      <w:proofErr w:type="gramStart"/>
      <w:r w:rsidRPr="00D85C3E">
        <w:rPr>
          <w:highlight w:val="white"/>
        </w:rPr>
        <w:t>4.0</w:t>
      </w:r>
      <w:proofErr w:type="gramEnd"/>
      <w:r w:rsidRPr="00D85C3E">
        <w:rPr>
          <w:highlight w:val="white"/>
        </w:rPr>
        <w:t>, Nesnelerin İnterneti (</w:t>
      </w:r>
      <w:proofErr w:type="spellStart"/>
      <w:r w:rsidRPr="00D85C3E">
        <w:rPr>
          <w:highlight w:val="white"/>
        </w:rPr>
        <w:t>IoT</w:t>
      </w:r>
      <w:proofErr w:type="spellEnd"/>
      <w:r w:rsidRPr="00D85C3E">
        <w:rPr>
          <w:highlight w:val="white"/>
        </w:rPr>
        <w:t>) ve Yapay Zekâ (A</w:t>
      </w:r>
      <w:r w:rsidR="00833060" w:rsidRPr="00D85C3E">
        <w:rPr>
          <w:highlight w:val="white"/>
        </w:rPr>
        <w:t>I) arasındaki bağlantıyı açıklar.</w:t>
      </w:r>
    </w:p>
    <w:p w14:paraId="21CAFE29" w14:textId="12F59203" w:rsidR="004C2D24" w:rsidRPr="00D85C3E" w:rsidRDefault="004C2D24" w:rsidP="005D0FAC">
      <w:pPr>
        <w:numPr>
          <w:ilvl w:val="0"/>
          <w:numId w:val="1"/>
        </w:numPr>
        <w:shd w:val="clear" w:color="auto" w:fill="FFFFFF"/>
        <w:spacing w:line="276" w:lineRule="auto"/>
        <w:jc w:val="both"/>
        <w:rPr>
          <w:highlight w:val="white"/>
        </w:rPr>
      </w:pPr>
      <w:proofErr w:type="spellStart"/>
      <w:r w:rsidRPr="00D85C3E">
        <w:rPr>
          <w:highlight w:val="white"/>
        </w:rPr>
        <w:t>Sensörler</w:t>
      </w:r>
      <w:proofErr w:type="spellEnd"/>
      <w:r w:rsidRPr="00D85C3E">
        <w:rPr>
          <w:highlight w:val="white"/>
        </w:rPr>
        <w:t xml:space="preserve">, </w:t>
      </w:r>
      <w:proofErr w:type="spellStart"/>
      <w:r w:rsidRPr="00D85C3E">
        <w:rPr>
          <w:highlight w:val="white"/>
        </w:rPr>
        <w:t>aktüatörler</w:t>
      </w:r>
      <w:proofErr w:type="spellEnd"/>
      <w:r w:rsidRPr="00D85C3E">
        <w:rPr>
          <w:highlight w:val="white"/>
        </w:rPr>
        <w:t xml:space="preserve"> ve yazılım/kod </w:t>
      </w:r>
      <w:r w:rsidR="00833060" w:rsidRPr="00D85C3E">
        <w:rPr>
          <w:highlight w:val="white"/>
        </w:rPr>
        <w:t>hakkında bilgi sahibi olur.</w:t>
      </w:r>
    </w:p>
    <w:p w14:paraId="792B8886" w14:textId="4E49FC75" w:rsidR="001A231C" w:rsidRPr="00D85C3E" w:rsidRDefault="001A231C" w:rsidP="005D0FAC">
      <w:pPr>
        <w:pStyle w:val="AralkYok"/>
        <w:numPr>
          <w:ilvl w:val="0"/>
          <w:numId w:val="12"/>
        </w:numPr>
        <w:rPr>
          <w:i/>
        </w:rPr>
      </w:pPr>
      <w:r w:rsidRPr="00D85C3E">
        <w:t>İki boyutlu verilerl</w:t>
      </w:r>
      <w:r w:rsidR="00F93D63" w:rsidRPr="00D85C3E">
        <w:t>e çalışma konusunda bilgi sahibi olur.</w:t>
      </w:r>
    </w:p>
    <w:p w14:paraId="17F70BBD" w14:textId="77777777" w:rsidR="0095688A" w:rsidRPr="00D85C3E" w:rsidRDefault="001A231C" w:rsidP="005D0FAC">
      <w:pPr>
        <w:pStyle w:val="AralkYok"/>
        <w:numPr>
          <w:ilvl w:val="0"/>
          <w:numId w:val="12"/>
        </w:numPr>
      </w:pPr>
      <w:r w:rsidRPr="00D85C3E">
        <w:t>Üç boyutlu verilerle çalışma konusunda</w:t>
      </w:r>
      <w:r w:rsidR="00F93D63" w:rsidRPr="00D85C3E">
        <w:t xml:space="preserve"> bilgi sahibi olur.</w:t>
      </w:r>
    </w:p>
    <w:p w14:paraId="724A75A2" w14:textId="77777777" w:rsidR="008C3878" w:rsidRPr="00D85C3E" w:rsidRDefault="008C3878" w:rsidP="005D0FAC">
      <w:pPr>
        <w:pStyle w:val="AralkYok"/>
        <w:numPr>
          <w:ilvl w:val="0"/>
          <w:numId w:val="12"/>
        </w:numPr>
      </w:pPr>
      <w:r w:rsidRPr="00D85C3E">
        <w:t>Yapay zekâ uygulamaları hakkında bilgi sahibi olur.</w:t>
      </w:r>
    </w:p>
    <w:p w14:paraId="2D8FC941" w14:textId="77777777" w:rsidR="008C3878" w:rsidRPr="00D85C3E" w:rsidRDefault="008C3878" w:rsidP="005D0FAC">
      <w:pPr>
        <w:pStyle w:val="AralkYok"/>
        <w:numPr>
          <w:ilvl w:val="0"/>
          <w:numId w:val="12"/>
        </w:numPr>
      </w:pPr>
      <w:r w:rsidRPr="00D85C3E">
        <w:t>Yapay zekâ ve makine öğrenimi hakkında bilgi sahibi olur.</w:t>
      </w:r>
    </w:p>
    <w:p w14:paraId="002890C5" w14:textId="77777777" w:rsidR="008C3878" w:rsidRPr="00D85C3E" w:rsidRDefault="008C3878" w:rsidP="005D0FAC">
      <w:pPr>
        <w:pStyle w:val="AralkYok"/>
        <w:numPr>
          <w:ilvl w:val="0"/>
          <w:numId w:val="12"/>
        </w:numPr>
      </w:pPr>
      <w:r w:rsidRPr="00D85C3E">
        <w:lastRenderedPageBreak/>
        <w:t>Görüntü işleme yöntemlerini açıklar.</w:t>
      </w:r>
    </w:p>
    <w:p w14:paraId="075DC801" w14:textId="5CE75FA7" w:rsidR="008C3878" w:rsidRPr="00D85C3E" w:rsidRDefault="008C3878" w:rsidP="005D0FAC">
      <w:pPr>
        <w:pStyle w:val="AralkYok"/>
        <w:numPr>
          <w:ilvl w:val="0"/>
          <w:numId w:val="12"/>
        </w:numPr>
      </w:pPr>
      <w:r w:rsidRPr="00D85C3E">
        <w:t>Veri, veri kümesi ve büyük veri kavramlarını açıklar.</w:t>
      </w:r>
    </w:p>
    <w:p w14:paraId="75A9E0E0" w14:textId="77777777" w:rsidR="0095688A" w:rsidRPr="00D85C3E" w:rsidRDefault="0095688A" w:rsidP="005D0FAC">
      <w:pPr>
        <w:pStyle w:val="AralkYok"/>
        <w:numPr>
          <w:ilvl w:val="0"/>
          <w:numId w:val="12"/>
        </w:numPr>
        <w:rPr>
          <w:rFonts w:eastAsia="Arial"/>
        </w:rPr>
      </w:pPr>
      <w:r w:rsidRPr="00D85C3E">
        <w:rPr>
          <w:rFonts w:eastAsia="Times New Roman"/>
          <w:color w:val="000000"/>
        </w:rPr>
        <w:t>Alanının eğitim ve öğretimi için gerekli olan becerileri sergiler.</w:t>
      </w:r>
    </w:p>
    <w:p w14:paraId="22456F50" w14:textId="77777777" w:rsidR="0095688A" w:rsidRPr="00D85C3E" w:rsidRDefault="0095688A" w:rsidP="005D0FAC">
      <w:pPr>
        <w:pStyle w:val="AralkYok"/>
        <w:numPr>
          <w:ilvl w:val="0"/>
          <w:numId w:val="12"/>
        </w:numPr>
        <w:rPr>
          <w:rFonts w:eastAsia="Arial"/>
        </w:rPr>
      </w:pPr>
      <w:r w:rsidRPr="00D85C3E">
        <w:rPr>
          <w:rFonts w:eastAsia="Times New Roman"/>
          <w:color w:val="000000"/>
        </w:rPr>
        <w:t>Öğretme ve öğrenme sürecinde bilgi ve iletişim teknolojilerini etkin olarak kullanır.</w:t>
      </w:r>
    </w:p>
    <w:p w14:paraId="6816695D" w14:textId="77777777" w:rsidR="0095688A" w:rsidRPr="00D85C3E" w:rsidRDefault="0095688A" w:rsidP="005D0FAC">
      <w:pPr>
        <w:pStyle w:val="AralkYok"/>
        <w:numPr>
          <w:ilvl w:val="0"/>
          <w:numId w:val="12"/>
        </w:numPr>
        <w:rPr>
          <w:rFonts w:eastAsia="Arial"/>
        </w:rPr>
      </w:pPr>
      <w:r w:rsidRPr="00D85C3E">
        <w:rPr>
          <w:rFonts w:eastAsia="Times New Roman"/>
          <w:color w:val="000000"/>
        </w:rPr>
        <w:t>Etkili iletişim yöntem ve tekniklerini kullanmaya özen gösterir.</w:t>
      </w:r>
    </w:p>
    <w:p w14:paraId="78AE1074" w14:textId="77777777" w:rsidR="0095688A" w:rsidRPr="00D85C3E" w:rsidRDefault="0095688A" w:rsidP="005D0FAC">
      <w:pPr>
        <w:pStyle w:val="AralkYok"/>
        <w:numPr>
          <w:ilvl w:val="0"/>
          <w:numId w:val="12"/>
        </w:numPr>
        <w:rPr>
          <w:rFonts w:eastAsia="Arial"/>
        </w:rPr>
      </w:pPr>
      <w:r w:rsidRPr="00D85C3E">
        <w:rPr>
          <w:rFonts w:eastAsia="Times New Roman"/>
          <w:color w:val="000000"/>
        </w:rPr>
        <w:t>Meslektaşlarıyla bilgi ve deneyim paylaşımına açıktır.</w:t>
      </w:r>
    </w:p>
    <w:p w14:paraId="5DF166C1" w14:textId="2E73CC3A" w:rsidR="0095688A" w:rsidRPr="00D85C3E" w:rsidRDefault="0095688A" w:rsidP="005D0FAC">
      <w:pPr>
        <w:pStyle w:val="AralkYok"/>
        <w:numPr>
          <w:ilvl w:val="0"/>
          <w:numId w:val="12"/>
        </w:numPr>
        <w:rPr>
          <w:rFonts w:eastAsia="Arial"/>
        </w:rPr>
      </w:pPr>
      <w:r w:rsidRPr="00D85C3E">
        <w:rPr>
          <w:rFonts w:eastAsia="Times New Roman"/>
          <w:color w:val="000000"/>
        </w:rPr>
        <w:t>Mesleki ve bireysel yönden kendisini geliştirmeye yönelik faaliyetlerde bulunur.</w:t>
      </w:r>
    </w:p>
    <w:p w14:paraId="77AFF72F" w14:textId="77777777" w:rsidR="007876BA" w:rsidRPr="00D85C3E" w:rsidRDefault="007876BA" w:rsidP="007876BA">
      <w:pPr>
        <w:pStyle w:val="AralkYok"/>
        <w:ind w:left="720"/>
        <w:rPr>
          <w:rFonts w:eastAsia="Times New Roman"/>
          <w:color w:val="000000"/>
        </w:rPr>
      </w:pPr>
    </w:p>
    <w:p w14:paraId="34AACF92" w14:textId="77777777" w:rsidR="007876BA" w:rsidRPr="00D85C3E" w:rsidRDefault="007876BA" w:rsidP="007876BA">
      <w:pPr>
        <w:pStyle w:val="AralkYok"/>
        <w:ind w:left="720"/>
        <w:rPr>
          <w:rFonts w:eastAsia="Arial"/>
        </w:rPr>
      </w:pPr>
    </w:p>
    <w:p w14:paraId="3B9F1F01" w14:textId="2F45FEB4" w:rsidR="009E730C" w:rsidRPr="0095688A" w:rsidRDefault="009E730C" w:rsidP="00ED72B6">
      <w:pPr>
        <w:spacing w:after="160" w:line="259" w:lineRule="auto"/>
        <w:ind w:left="142"/>
        <w:contextualSpacing/>
        <w:jc w:val="both"/>
        <w:rPr>
          <w:rFonts w:eastAsia="Times New Roman"/>
          <w:b/>
          <w:lang w:val="en-US" w:eastAsia="en-US"/>
        </w:rPr>
      </w:pPr>
      <w:r w:rsidRPr="00D85C3E">
        <w:rPr>
          <w:b/>
        </w:rPr>
        <w:t xml:space="preserve">3. </w:t>
      </w:r>
      <w:r w:rsidRPr="0095688A">
        <w:rPr>
          <w:b/>
        </w:rPr>
        <w:t>ETKİNLİĞİN</w:t>
      </w:r>
      <w:r w:rsidRPr="0095688A">
        <w:rPr>
          <w:rFonts w:eastAsia="Times New Roman"/>
          <w:b/>
          <w:lang w:val="en-US" w:eastAsia="en-US"/>
        </w:rPr>
        <w:t xml:space="preserve"> İLİŞKİLİ OLDUĞU YETERLİKLER</w:t>
      </w:r>
    </w:p>
    <w:p w14:paraId="62752C6C" w14:textId="77777777" w:rsidR="009E730C" w:rsidRPr="0095688A" w:rsidRDefault="009E730C" w:rsidP="0084221C">
      <w:pPr>
        <w:spacing w:after="120"/>
        <w:ind w:left="426"/>
        <w:contextualSpacing/>
        <w:jc w:val="both"/>
        <w:rPr>
          <w:rFonts w:eastAsia="Times New Roman"/>
          <w:b/>
          <w:bCs/>
          <w:color w:val="000000"/>
        </w:rPr>
      </w:pPr>
      <w:r w:rsidRPr="0095688A">
        <w:rPr>
          <w:rFonts w:eastAsia="Times New Roman"/>
          <w:bCs/>
          <w:color w:val="000000"/>
        </w:rPr>
        <w:t>Bu program 01.12.2017 tarih ve 20299-</w:t>
      </w:r>
      <w:proofErr w:type="gramStart"/>
      <w:r w:rsidRPr="0095688A">
        <w:rPr>
          <w:rFonts w:eastAsia="Times New Roman"/>
          <w:bCs/>
          <w:color w:val="000000"/>
        </w:rPr>
        <w:t>360.03</w:t>
      </w:r>
      <w:proofErr w:type="gramEnd"/>
      <w:r w:rsidRPr="0095688A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95688A">
        <w:rPr>
          <w:rFonts w:eastAsia="Times New Roman"/>
          <w:b/>
          <w:bCs/>
          <w:color w:val="000000"/>
        </w:rPr>
        <w:t>.</w:t>
      </w:r>
    </w:p>
    <w:p w14:paraId="44361AE1" w14:textId="77777777" w:rsidR="009E730C" w:rsidRPr="0095688A" w:rsidRDefault="009E730C" w:rsidP="00ED72B6">
      <w:pPr>
        <w:widowControl w:val="0"/>
        <w:autoSpaceDE w:val="0"/>
        <w:autoSpaceDN w:val="0"/>
        <w:adjustRightInd w:val="0"/>
        <w:ind w:left="142" w:right="679"/>
        <w:contextualSpacing/>
        <w:jc w:val="both"/>
        <w:rPr>
          <w:rFonts w:eastAsia="Times New Roman"/>
          <w:b/>
        </w:rPr>
      </w:pPr>
    </w:p>
    <w:p w14:paraId="6AB1F5F0" w14:textId="77777777" w:rsidR="009E730C" w:rsidRPr="0095688A" w:rsidRDefault="009E730C" w:rsidP="005D0FA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60" w:line="259" w:lineRule="auto"/>
        <w:ind w:left="709" w:right="679"/>
        <w:contextualSpacing/>
        <w:jc w:val="both"/>
        <w:rPr>
          <w:rFonts w:eastAsia="Times New Roman"/>
          <w:b/>
        </w:rPr>
      </w:pPr>
      <w:r w:rsidRPr="0095688A">
        <w:rPr>
          <w:rFonts w:eastAsia="Times New Roman"/>
          <w:b/>
        </w:rPr>
        <w:t>MESLEKİ BİLGİ</w:t>
      </w:r>
    </w:p>
    <w:p w14:paraId="4834EDF9" w14:textId="77777777" w:rsidR="009E730C" w:rsidRPr="0095688A" w:rsidRDefault="009E730C" w:rsidP="0084221C">
      <w:pPr>
        <w:ind w:left="709" w:right="679"/>
        <w:jc w:val="both"/>
        <w:rPr>
          <w:rFonts w:eastAsia="Times New Roman"/>
        </w:rPr>
      </w:pPr>
      <w:r w:rsidRPr="0095688A">
        <w:rPr>
          <w:rFonts w:eastAsia="Times New Roman"/>
        </w:rPr>
        <w:t>Al. Alan Bilgisi</w:t>
      </w:r>
    </w:p>
    <w:p w14:paraId="319A57FA" w14:textId="77777777" w:rsidR="009E730C" w:rsidRPr="0095688A" w:rsidRDefault="009E730C" w:rsidP="0084221C">
      <w:pPr>
        <w:ind w:left="709" w:right="679"/>
        <w:jc w:val="both"/>
        <w:rPr>
          <w:rFonts w:eastAsia="Times New Roman"/>
        </w:rPr>
      </w:pPr>
      <w:r w:rsidRPr="0095688A">
        <w:rPr>
          <w:rFonts w:eastAsia="Times New Roman"/>
        </w:rPr>
        <w:t>A2. Alan Eğitimi Bilgisi</w:t>
      </w:r>
    </w:p>
    <w:p w14:paraId="092DE897" w14:textId="77777777" w:rsidR="009E730C" w:rsidRPr="0095688A" w:rsidRDefault="009E730C" w:rsidP="0084221C">
      <w:pPr>
        <w:widowControl w:val="0"/>
        <w:autoSpaceDE w:val="0"/>
        <w:autoSpaceDN w:val="0"/>
        <w:adjustRightInd w:val="0"/>
        <w:ind w:left="709" w:right="679"/>
        <w:contextualSpacing/>
        <w:jc w:val="both"/>
        <w:rPr>
          <w:rFonts w:eastAsia="Times New Roman"/>
          <w:b/>
        </w:rPr>
      </w:pPr>
    </w:p>
    <w:p w14:paraId="4140A95E" w14:textId="77777777" w:rsidR="009E730C" w:rsidRPr="0095688A" w:rsidRDefault="009E730C" w:rsidP="005D0FA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60" w:line="259" w:lineRule="auto"/>
        <w:ind w:left="709" w:right="679"/>
        <w:contextualSpacing/>
        <w:jc w:val="both"/>
        <w:rPr>
          <w:rFonts w:eastAsia="Times New Roman"/>
          <w:b/>
        </w:rPr>
      </w:pPr>
      <w:r w:rsidRPr="0095688A">
        <w:rPr>
          <w:rFonts w:eastAsia="Times New Roman"/>
          <w:b/>
        </w:rPr>
        <w:t>MESLEKİ BECERİ</w:t>
      </w:r>
    </w:p>
    <w:p w14:paraId="68AE640C" w14:textId="77777777" w:rsidR="009E730C" w:rsidRPr="0095688A" w:rsidRDefault="009E730C" w:rsidP="0084221C">
      <w:pPr>
        <w:ind w:left="709" w:right="679"/>
        <w:jc w:val="both"/>
        <w:rPr>
          <w:rFonts w:eastAsia="Times New Roman"/>
        </w:rPr>
      </w:pPr>
      <w:r w:rsidRPr="0095688A">
        <w:rPr>
          <w:rFonts w:eastAsia="Times New Roman"/>
        </w:rPr>
        <w:t>Bl. Eğitim Öğretimi Planlama</w:t>
      </w:r>
    </w:p>
    <w:p w14:paraId="05410597" w14:textId="77777777" w:rsidR="009E730C" w:rsidRPr="0095688A" w:rsidRDefault="009E730C" w:rsidP="0084221C">
      <w:pPr>
        <w:ind w:left="709" w:right="679"/>
        <w:jc w:val="both"/>
        <w:rPr>
          <w:rFonts w:eastAsia="Times New Roman"/>
        </w:rPr>
      </w:pPr>
      <w:r w:rsidRPr="0095688A">
        <w:rPr>
          <w:rFonts w:eastAsia="Times New Roman"/>
          <w:color w:val="000000"/>
        </w:rPr>
        <w:t>B3. Öğretme ve Öğrenme Sürecini</w:t>
      </w:r>
      <w:r w:rsidRPr="0095688A">
        <w:rPr>
          <w:rFonts w:eastAsia="Times New Roman"/>
        </w:rPr>
        <w:t xml:space="preserve"> Yönetme</w:t>
      </w:r>
    </w:p>
    <w:p w14:paraId="2A80348B" w14:textId="77777777" w:rsidR="009E730C" w:rsidRPr="0095688A" w:rsidRDefault="009E730C" w:rsidP="0084221C">
      <w:pPr>
        <w:ind w:left="709" w:right="679"/>
        <w:jc w:val="both"/>
        <w:rPr>
          <w:rFonts w:eastAsia="Times New Roman"/>
        </w:rPr>
      </w:pPr>
    </w:p>
    <w:p w14:paraId="136C854D" w14:textId="77777777" w:rsidR="009E730C" w:rsidRPr="0095688A" w:rsidRDefault="009E730C" w:rsidP="005D0FA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60" w:line="259" w:lineRule="auto"/>
        <w:ind w:left="709" w:right="679"/>
        <w:contextualSpacing/>
        <w:jc w:val="both"/>
        <w:rPr>
          <w:rFonts w:eastAsia="Times New Roman"/>
          <w:b/>
        </w:rPr>
      </w:pPr>
      <w:r w:rsidRPr="0095688A">
        <w:rPr>
          <w:rFonts w:eastAsia="Times New Roman"/>
          <w:b/>
        </w:rPr>
        <w:t>TUTUM VE DEĞERLER</w:t>
      </w:r>
    </w:p>
    <w:p w14:paraId="4542956B" w14:textId="77777777" w:rsidR="009E730C" w:rsidRPr="0095688A" w:rsidRDefault="009E730C" w:rsidP="0084221C">
      <w:pPr>
        <w:ind w:left="709" w:right="679"/>
        <w:jc w:val="both"/>
        <w:rPr>
          <w:rFonts w:eastAsia="Times New Roman"/>
        </w:rPr>
      </w:pPr>
      <w:r w:rsidRPr="0095688A">
        <w:rPr>
          <w:rFonts w:eastAsia="Times New Roman"/>
        </w:rPr>
        <w:t>C3. İletişim ve İş Birliği</w:t>
      </w:r>
    </w:p>
    <w:p w14:paraId="0C882A7F" w14:textId="0DB1FD7C" w:rsidR="004B7611" w:rsidRPr="00D85C3E" w:rsidRDefault="0084221C" w:rsidP="0084221C">
      <w:pPr>
        <w:jc w:val="both"/>
      </w:pPr>
      <w:r w:rsidRPr="00D85C3E">
        <w:t xml:space="preserve">          </w:t>
      </w:r>
      <w:r w:rsidR="009E730C" w:rsidRPr="00D85C3E">
        <w:t xml:space="preserve"> C4. Mesleki ve Bireysel Gelişim</w:t>
      </w:r>
    </w:p>
    <w:p w14:paraId="54698D0E" w14:textId="77777777" w:rsidR="00A61235" w:rsidRPr="00D85C3E" w:rsidRDefault="00A61235" w:rsidP="007B013E">
      <w:pPr>
        <w:jc w:val="both"/>
        <w:rPr>
          <w:rFonts w:eastAsia="Times New Roman"/>
          <w:b/>
        </w:rPr>
      </w:pPr>
    </w:p>
    <w:p w14:paraId="35118EB5" w14:textId="46747F5B" w:rsidR="00200B14" w:rsidRPr="00D85C3E" w:rsidRDefault="009A2FF1" w:rsidP="007B013E">
      <w:pPr>
        <w:jc w:val="both"/>
        <w:rPr>
          <w:b/>
        </w:rPr>
      </w:pPr>
      <w:r w:rsidRPr="00D85C3E">
        <w:rPr>
          <w:b/>
        </w:rPr>
        <w:t>4</w:t>
      </w:r>
      <w:r w:rsidR="00200B14" w:rsidRPr="00D85C3E">
        <w:rPr>
          <w:b/>
        </w:rPr>
        <w:t>. ETKİNLİĞİN SÜRESİ</w:t>
      </w:r>
    </w:p>
    <w:p w14:paraId="7660B860" w14:textId="0878AA51" w:rsidR="00200B14" w:rsidRPr="00D85C3E" w:rsidRDefault="00E54A1E" w:rsidP="00865B41">
      <w:pPr>
        <w:tabs>
          <w:tab w:val="left" w:pos="540"/>
        </w:tabs>
        <w:jc w:val="both"/>
      </w:pPr>
      <w:r w:rsidRPr="00D85C3E">
        <w:t xml:space="preserve">    </w:t>
      </w:r>
      <w:r w:rsidR="008D19A0" w:rsidRPr="00D85C3E">
        <w:t xml:space="preserve">Faaliyetin süresi </w:t>
      </w:r>
      <w:r w:rsidR="00893C39" w:rsidRPr="00D85C3E">
        <w:rPr>
          <w:color w:val="000000" w:themeColor="text1"/>
        </w:rPr>
        <w:t>30</w:t>
      </w:r>
      <w:r w:rsidR="00DE3C49" w:rsidRPr="00D85C3E">
        <w:rPr>
          <w:color w:val="000000" w:themeColor="text1"/>
        </w:rPr>
        <w:t xml:space="preserve"> </w:t>
      </w:r>
      <w:r w:rsidR="00DE3C49" w:rsidRPr="00D85C3E">
        <w:t>ders saatidir.</w:t>
      </w:r>
    </w:p>
    <w:p w14:paraId="39FD002F" w14:textId="77777777" w:rsidR="001A231C" w:rsidRPr="00D85C3E" w:rsidRDefault="001A231C" w:rsidP="007B013E">
      <w:pPr>
        <w:jc w:val="both"/>
        <w:rPr>
          <w:b/>
        </w:rPr>
      </w:pPr>
    </w:p>
    <w:p w14:paraId="778E38FA" w14:textId="74D03EFA" w:rsidR="00200B14" w:rsidRPr="00D85C3E" w:rsidRDefault="009A2FF1" w:rsidP="007B013E">
      <w:pPr>
        <w:jc w:val="both"/>
        <w:rPr>
          <w:b/>
        </w:rPr>
      </w:pPr>
      <w:r w:rsidRPr="00D85C3E">
        <w:rPr>
          <w:b/>
        </w:rPr>
        <w:t>5</w:t>
      </w:r>
      <w:r w:rsidR="00200B14" w:rsidRPr="00D85C3E">
        <w:rPr>
          <w:b/>
        </w:rPr>
        <w:t>. ETKİNLİĞİN HEDEF KİTLESİ</w:t>
      </w:r>
    </w:p>
    <w:p w14:paraId="1E59FE96" w14:textId="59EB0185" w:rsidR="00DE3C49" w:rsidRPr="00D85C3E" w:rsidRDefault="00E54A1E" w:rsidP="007B013E">
      <w:pPr>
        <w:jc w:val="both"/>
      </w:pPr>
      <w:r w:rsidRPr="00D85C3E">
        <w:t xml:space="preserve">    </w:t>
      </w:r>
      <w:r w:rsidR="00DE3C49" w:rsidRPr="00D85C3E">
        <w:rPr>
          <w:color w:val="000000" w:themeColor="text1"/>
        </w:rPr>
        <w:t>Bakanlığımı</w:t>
      </w:r>
      <w:r w:rsidR="00156E2C" w:rsidRPr="00D85C3E">
        <w:rPr>
          <w:color w:val="000000" w:themeColor="text1"/>
        </w:rPr>
        <w:t>za ba</w:t>
      </w:r>
      <w:r w:rsidR="008E5D91" w:rsidRPr="00D85C3E">
        <w:rPr>
          <w:color w:val="000000" w:themeColor="text1"/>
        </w:rPr>
        <w:t xml:space="preserve">ğlı okul ve kurumlarda </w:t>
      </w:r>
      <w:r w:rsidR="006B2FF2" w:rsidRPr="00D85C3E">
        <w:rPr>
          <w:color w:val="000000" w:themeColor="text1"/>
        </w:rPr>
        <w:t xml:space="preserve">görev yapan </w:t>
      </w:r>
      <w:r w:rsidR="003C437B" w:rsidRPr="00D85C3E">
        <w:rPr>
          <w:rFonts w:eastAsia="Times New Roman"/>
          <w:color w:val="000000" w:themeColor="text1"/>
        </w:rPr>
        <w:t>ö</w:t>
      </w:r>
      <w:r w:rsidR="00FE4CD2" w:rsidRPr="00D85C3E">
        <w:rPr>
          <w:rFonts w:eastAsia="Times New Roman"/>
          <w:color w:val="000000" w:themeColor="text1"/>
        </w:rPr>
        <w:t>ğretmenler</w:t>
      </w:r>
      <w:r w:rsidR="00865B41" w:rsidRPr="00D85C3E">
        <w:rPr>
          <w:rFonts w:eastAsia="Times New Roman"/>
          <w:color w:val="000000" w:themeColor="text1"/>
        </w:rPr>
        <w:t xml:space="preserve"> </w:t>
      </w:r>
    </w:p>
    <w:p w14:paraId="4D8D6DEA" w14:textId="77777777" w:rsidR="001A231C" w:rsidRPr="00D85C3E" w:rsidRDefault="001A231C" w:rsidP="007B013E">
      <w:pPr>
        <w:jc w:val="both"/>
        <w:rPr>
          <w:b/>
        </w:rPr>
      </w:pPr>
    </w:p>
    <w:p w14:paraId="7D888712" w14:textId="2ED57DA3" w:rsidR="00954D6F" w:rsidRPr="00D85C3E" w:rsidRDefault="009A2FF1" w:rsidP="007B013E">
      <w:pPr>
        <w:jc w:val="both"/>
        <w:rPr>
          <w:b/>
        </w:rPr>
      </w:pPr>
      <w:r w:rsidRPr="00D85C3E">
        <w:rPr>
          <w:b/>
        </w:rPr>
        <w:t>6</w:t>
      </w:r>
      <w:r w:rsidR="00200B14" w:rsidRPr="00D85C3E">
        <w:rPr>
          <w:b/>
        </w:rPr>
        <w:t>. ETKİNLİĞİN UYGULANMASI İLE İLGİLİ AÇIKLAMALAR</w:t>
      </w:r>
    </w:p>
    <w:p w14:paraId="1923668A" w14:textId="09720FF3" w:rsidR="005C5050" w:rsidRPr="00D85C3E" w:rsidRDefault="005C5050" w:rsidP="005D0FAC">
      <w:pPr>
        <w:pStyle w:val="AralkYok"/>
        <w:numPr>
          <w:ilvl w:val="0"/>
          <w:numId w:val="13"/>
        </w:numPr>
        <w:rPr>
          <w:lang w:eastAsia="en-US"/>
        </w:rPr>
      </w:pPr>
      <w:r w:rsidRPr="00D85C3E">
        <w:rPr>
          <w:lang w:eastAsia="en-US"/>
        </w:rPr>
        <w:t xml:space="preserve">Eğitim görevlisi olarak; bu alanda deneyimli </w:t>
      </w:r>
      <w:proofErr w:type="spellStart"/>
      <w:r w:rsidRPr="00D85C3E">
        <w:rPr>
          <w:lang w:eastAsia="en-US"/>
        </w:rPr>
        <w:t>hizmetiçi</w:t>
      </w:r>
      <w:proofErr w:type="spellEnd"/>
      <w:r w:rsidRPr="00D85C3E">
        <w:rPr>
          <w:lang w:eastAsia="en-US"/>
        </w:rPr>
        <w:t xml:space="preserve"> eğitimler veren öğretmen/akademisyen veya bu alanda uzman eğitimciler görev alacaktır.</w:t>
      </w:r>
    </w:p>
    <w:p w14:paraId="7E2187CF" w14:textId="77777777" w:rsidR="005C5050" w:rsidRPr="00D85C3E" w:rsidRDefault="005C5050" w:rsidP="005D0FAC">
      <w:pPr>
        <w:pStyle w:val="AralkYok"/>
        <w:numPr>
          <w:ilvl w:val="0"/>
          <w:numId w:val="13"/>
        </w:numPr>
        <w:rPr>
          <w:lang w:eastAsia="en-US"/>
        </w:rPr>
      </w:pPr>
      <w:r w:rsidRPr="00D85C3E">
        <w:rPr>
          <w:lang w:eastAsia="en-US"/>
        </w:rPr>
        <w:t xml:space="preserve">Katılımcı sayısı dikkate alınarak eğitim ortamında ve eğitimin yapıldığı kurumun tüm alanlarında </w:t>
      </w:r>
      <w:proofErr w:type="gramStart"/>
      <w:r w:rsidRPr="00D85C3E">
        <w:rPr>
          <w:lang w:eastAsia="en-US"/>
        </w:rPr>
        <w:t>hijyen</w:t>
      </w:r>
      <w:proofErr w:type="gramEnd"/>
      <w:r w:rsidRPr="00D85C3E">
        <w:rPr>
          <w:lang w:eastAsia="en-US"/>
        </w:rPr>
        <w:t xml:space="preserve"> ve sosyal mesafe sağlamaya ilişkin gerekli önlemler alınacaktır.</w:t>
      </w:r>
    </w:p>
    <w:p w14:paraId="6763FB92" w14:textId="77777777" w:rsidR="005C5050" w:rsidRPr="00D85C3E" w:rsidRDefault="005C5050" w:rsidP="005D0FAC">
      <w:pPr>
        <w:pStyle w:val="AralkYok"/>
        <w:numPr>
          <w:ilvl w:val="0"/>
          <w:numId w:val="13"/>
        </w:numPr>
        <w:rPr>
          <w:lang w:eastAsia="en-US"/>
        </w:rPr>
      </w:pPr>
      <w:r w:rsidRPr="00D85C3E">
        <w:rPr>
          <w:lang w:eastAsia="en-US"/>
        </w:rPr>
        <w:t>Eğitim ortamları 30 kişiyi geçmeyecek şekilde düzenlenecektir.</w:t>
      </w:r>
    </w:p>
    <w:p w14:paraId="01B6F51F" w14:textId="77777777" w:rsidR="005C5050" w:rsidRPr="00D85C3E" w:rsidRDefault="005C5050" w:rsidP="005D0FAC">
      <w:pPr>
        <w:pStyle w:val="AralkYok"/>
        <w:numPr>
          <w:ilvl w:val="0"/>
          <w:numId w:val="13"/>
        </w:numPr>
        <w:rPr>
          <w:lang w:eastAsia="en-US"/>
        </w:rPr>
      </w:pPr>
      <w:r w:rsidRPr="00D85C3E">
        <w:rPr>
          <w:lang w:eastAsia="en-US"/>
        </w:rPr>
        <w:t>Kursiyer sayısı dikkate alınarak ortamda gerekli ışık ve ses düzeni sağlanacaktır.</w:t>
      </w:r>
    </w:p>
    <w:p w14:paraId="62E65B02" w14:textId="77777777" w:rsidR="005C5050" w:rsidRPr="00D85C3E" w:rsidRDefault="005C5050" w:rsidP="005D0FAC">
      <w:pPr>
        <w:pStyle w:val="AralkYok"/>
        <w:numPr>
          <w:ilvl w:val="0"/>
          <w:numId w:val="13"/>
        </w:numPr>
        <w:rPr>
          <w:lang w:eastAsia="en-US"/>
        </w:rPr>
      </w:pPr>
      <w:r w:rsidRPr="00D85C3E">
        <w:rPr>
          <w:lang w:eastAsia="en-US"/>
        </w:rPr>
        <w:t>Eğitim içerikleri uygun materyallerle desteklenecektir.</w:t>
      </w:r>
    </w:p>
    <w:p w14:paraId="3A3E5723" w14:textId="77777777" w:rsidR="005C5050" w:rsidRPr="00D85C3E" w:rsidRDefault="005C5050" w:rsidP="005D0FAC">
      <w:pPr>
        <w:pStyle w:val="AralkYok"/>
        <w:numPr>
          <w:ilvl w:val="0"/>
          <w:numId w:val="13"/>
        </w:numPr>
        <w:rPr>
          <w:lang w:eastAsia="en-US"/>
        </w:rPr>
      </w:pPr>
      <w:r w:rsidRPr="00D85C3E">
        <w:rPr>
          <w:lang w:eastAsia="en-US"/>
        </w:rPr>
        <w:t>Faaliyet merkezi olarak düzenlenecektir.</w:t>
      </w:r>
    </w:p>
    <w:p w14:paraId="510CD3A3" w14:textId="77777777" w:rsidR="005C5050" w:rsidRPr="00D85C3E" w:rsidRDefault="005C5050" w:rsidP="005C5050">
      <w:pPr>
        <w:pStyle w:val="AralkYok"/>
        <w:ind w:left="720"/>
        <w:rPr>
          <w:lang w:eastAsia="en-US"/>
        </w:rPr>
      </w:pPr>
    </w:p>
    <w:p w14:paraId="5AEAF31D" w14:textId="26289977" w:rsidR="00200B14" w:rsidRPr="00D85C3E" w:rsidRDefault="009A2FF1" w:rsidP="000A2C18">
      <w:pPr>
        <w:jc w:val="both"/>
        <w:rPr>
          <w:b/>
        </w:rPr>
      </w:pPr>
      <w:r w:rsidRPr="00D85C3E">
        <w:rPr>
          <w:b/>
        </w:rPr>
        <w:t>7</w:t>
      </w:r>
      <w:r w:rsidR="00200B14" w:rsidRPr="00D85C3E">
        <w:rPr>
          <w:b/>
        </w:rPr>
        <w:t>. ETKİNLİĞİN İÇERİĞİ</w:t>
      </w:r>
    </w:p>
    <w:p w14:paraId="027D8BA9" w14:textId="77777777" w:rsidR="000A2C18" w:rsidRPr="00D85C3E" w:rsidRDefault="000A2C18" w:rsidP="000A2C18">
      <w:pPr>
        <w:jc w:val="both"/>
        <w:rPr>
          <w:noProof/>
        </w:rPr>
      </w:pPr>
    </w:p>
    <w:p w14:paraId="76B1A692" w14:textId="06D67E03" w:rsidR="000A2C18" w:rsidRPr="00D85C3E" w:rsidRDefault="0012337A" w:rsidP="0012337A">
      <w:pPr>
        <w:tabs>
          <w:tab w:val="left" w:pos="284"/>
          <w:tab w:val="left" w:pos="720"/>
        </w:tabs>
        <w:spacing w:after="240"/>
        <w:rPr>
          <w:b/>
        </w:rPr>
      </w:pPr>
      <w:r w:rsidRPr="00D85C3E">
        <w:rPr>
          <w:b/>
        </w:rPr>
        <w:t>Konu Dağılım Tablosu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8"/>
        <w:gridCol w:w="1404"/>
      </w:tblGrid>
      <w:tr w:rsidR="00DD570A" w:rsidRPr="00D85C3E" w14:paraId="6FD3745A" w14:textId="77777777" w:rsidTr="00483816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22F5" w14:textId="77777777" w:rsidR="00DD570A" w:rsidRPr="00D85C3E" w:rsidRDefault="00A233FE" w:rsidP="000A2C18">
            <w:pPr>
              <w:jc w:val="center"/>
              <w:rPr>
                <w:b/>
              </w:rPr>
            </w:pPr>
            <w:r w:rsidRPr="00D85C3E">
              <w:rPr>
                <w:b/>
              </w:rPr>
              <w:t>Konular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C47B" w14:textId="6D02C615" w:rsidR="00DD570A" w:rsidRPr="00D85C3E" w:rsidRDefault="00DD570A" w:rsidP="000A2C18">
            <w:pPr>
              <w:pStyle w:val="Balk2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D85C3E">
              <w:rPr>
                <w:rFonts w:eastAsia="Calibri"/>
                <w:b/>
                <w:bCs w:val="0"/>
                <w:sz w:val="24"/>
                <w:szCs w:val="24"/>
                <w:u w:val="none"/>
              </w:rPr>
              <w:t>SÜRE</w:t>
            </w:r>
            <w:r w:rsidR="003D7E38" w:rsidRPr="00D85C3E">
              <w:rPr>
                <w:rFonts w:eastAsia="Calibri"/>
                <w:b/>
                <w:bCs w:val="0"/>
                <w:sz w:val="24"/>
                <w:szCs w:val="24"/>
                <w:u w:val="none"/>
              </w:rPr>
              <w:t>/Ders Saati</w:t>
            </w:r>
          </w:p>
        </w:tc>
      </w:tr>
      <w:tr w:rsidR="00483816" w:rsidRPr="00D85C3E" w14:paraId="743B1CA1" w14:textId="77777777" w:rsidTr="00483816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636B" w14:textId="77777777" w:rsidR="00F6615B" w:rsidRPr="00D85C3E" w:rsidRDefault="00F6615B" w:rsidP="004838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 w:eastAsia="en-US"/>
              </w:rPr>
            </w:pPr>
          </w:p>
          <w:p w14:paraId="02A198C5" w14:textId="06E261FD" w:rsidR="00483816" w:rsidRPr="00D85C3E" w:rsidRDefault="005C5050" w:rsidP="004838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r-TR" w:eastAsia="en-US"/>
              </w:rPr>
            </w:pPr>
            <w:r w:rsidRPr="00D85C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 w:eastAsia="en-US"/>
              </w:rPr>
              <w:lastRenderedPageBreak/>
              <w:t>STEM NEDİR? STEM EĞİTİMİ NEDEN ÖNEMLİDİR? </w:t>
            </w:r>
          </w:p>
          <w:p w14:paraId="544B397D" w14:textId="1A3A0CAE" w:rsidR="00735AF5" w:rsidRPr="00D85C3E" w:rsidRDefault="008D1257" w:rsidP="005D0FAC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r-TR" w:eastAsia="en-US"/>
              </w:rPr>
            </w:pPr>
            <w:proofErr w:type="spellStart"/>
            <w:r w:rsidRPr="00D85C3E">
              <w:rPr>
                <w:rFonts w:ascii="Times New Roman" w:hAnsi="Times New Roman" w:cs="Times New Roman"/>
                <w:sz w:val="24"/>
                <w:szCs w:val="24"/>
                <w:lang w:val="tr-TR" w:eastAsia="en-US"/>
              </w:rPr>
              <w:t>STEM’in</w:t>
            </w:r>
            <w:proofErr w:type="spellEnd"/>
            <w:r w:rsidRPr="00D85C3E">
              <w:rPr>
                <w:rFonts w:ascii="Times New Roman" w:hAnsi="Times New Roman" w:cs="Times New Roman"/>
                <w:sz w:val="24"/>
                <w:szCs w:val="24"/>
                <w:lang w:val="tr-TR" w:eastAsia="en-US"/>
              </w:rPr>
              <w:t xml:space="preserve"> Doğası </w:t>
            </w:r>
          </w:p>
          <w:p w14:paraId="3B9879D1" w14:textId="2377846D" w:rsidR="00483816" w:rsidRPr="00D85C3E" w:rsidRDefault="008D1257" w:rsidP="005D0FAC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C3E">
              <w:rPr>
                <w:rFonts w:ascii="Times New Roman" w:hAnsi="Times New Roman" w:cs="Times New Roman"/>
                <w:sz w:val="24"/>
                <w:szCs w:val="24"/>
                <w:lang w:val="tr-TR" w:eastAsia="en-US"/>
              </w:rPr>
              <w:t xml:space="preserve">Bilim ve Mühendislik İlkeleri </w:t>
            </w:r>
          </w:p>
          <w:p w14:paraId="4A7392AF" w14:textId="3C15E855" w:rsidR="000644D4" w:rsidRPr="00D85C3E" w:rsidRDefault="000644D4" w:rsidP="000644D4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1A0A" w14:textId="77777777" w:rsidR="00BB0187" w:rsidRPr="00D85C3E" w:rsidRDefault="00BB0187" w:rsidP="00483816">
            <w:pPr>
              <w:jc w:val="center"/>
              <w:rPr>
                <w:lang w:eastAsia="en-US"/>
              </w:rPr>
            </w:pPr>
          </w:p>
          <w:p w14:paraId="40DF4A05" w14:textId="77777777" w:rsidR="00BB0187" w:rsidRPr="00D85C3E" w:rsidRDefault="00BB0187" w:rsidP="00483816">
            <w:pPr>
              <w:jc w:val="center"/>
              <w:rPr>
                <w:lang w:eastAsia="en-US"/>
              </w:rPr>
            </w:pPr>
          </w:p>
          <w:p w14:paraId="5127858C" w14:textId="7113359E" w:rsidR="00483816" w:rsidRPr="00D85C3E" w:rsidRDefault="00865B41" w:rsidP="006D1C72">
            <w:pPr>
              <w:jc w:val="center"/>
              <w:rPr>
                <w:bCs/>
              </w:rPr>
            </w:pPr>
            <w:r w:rsidRPr="00D85C3E">
              <w:rPr>
                <w:rFonts w:eastAsia="Times New Roman"/>
              </w:rPr>
              <w:t>2</w:t>
            </w:r>
            <w:r w:rsidR="006D1C72" w:rsidRPr="00D85C3E">
              <w:rPr>
                <w:rFonts w:eastAsia="Times New Roman"/>
              </w:rPr>
              <w:t xml:space="preserve"> </w:t>
            </w:r>
          </w:p>
        </w:tc>
      </w:tr>
      <w:tr w:rsidR="00A722D9" w:rsidRPr="00D85C3E" w14:paraId="75D09B14" w14:textId="77777777" w:rsidTr="00483816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4002" w14:textId="46FDDCF3" w:rsidR="00E446BA" w:rsidRPr="00D85C3E" w:rsidRDefault="00E446BA" w:rsidP="00A722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 w:eastAsia="en-US"/>
              </w:rPr>
            </w:pPr>
          </w:p>
          <w:p w14:paraId="752C7E80" w14:textId="23E46C91" w:rsidR="00720F38" w:rsidRPr="00D85C3E" w:rsidRDefault="00720F38" w:rsidP="00720F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 w:eastAsia="en-US"/>
              </w:rPr>
            </w:pPr>
            <w:r w:rsidRPr="00D85C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 w:eastAsia="en-US"/>
              </w:rPr>
              <w:t>TASARIM ODAKLI DÜŞÜNME</w:t>
            </w:r>
          </w:p>
          <w:p w14:paraId="169927F1" w14:textId="77777777" w:rsidR="00A722D9" w:rsidRPr="00D85C3E" w:rsidRDefault="00A722D9" w:rsidP="005D0FAC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r-TR" w:eastAsia="en-US"/>
              </w:rPr>
            </w:pPr>
            <w:r w:rsidRPr="00D85C3E">
              <w:rPr>
                <w:rFonts w:ascii="Times New Roman" w:hAnsi="Times New Roman" w:cs="Times New Roman"/>
                <w:bCs/>
                <w:sz w:val="24"/>
                <w:szCs w:val="24"/>
                <w:lang w:val="tr-TR" w:eastAsia="en-US"/>
              </w:rPr>
              <w:t>Sentez</w:t>
            </w:r>
          </w:p>
          <w:p w14:paraId="5E74ECB2" w14:textId="77777777" w:rsidR="00A722D9" w:rsidRPr="00D85C3E" w:rsidRDefault="00A722D9" w:rsidP="005D0FAC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r-TR" w:eastAsia="en-US"/>
              </w:rPr>
            </w:pPr>
            <w:r w:rsidRPr="00D85C3E">
              <w:rPr>
                <w:rFonts w:ascii="Times New Roman" w:hAnsi="Times New Roman" w:cs="Times New Roman"/>
                <w:bCs/>
                <w:sz w:val="24"/>
                <w:szCs w:val="24"/>
                <w:lang w:val="tr-TR" w:eastAsia="en-US"/>
              </w:rPr>
              <w:t>Fikir Oluşturma</w:t>
            </w:r>
          </w:p>
          <w:p w14:paraId="739290F6" w14:textId="77777777" w:rsidR="00A722D9" w:rsidRPr="00D85C3E" w:rsidRDefault="00A722D9" w:rsidP="005D0FAC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r-TR" w:eastAsia="en-US"/>
              </w:rPr>
            </w:pPr>
            <w:r w:rsidRPr="00D85C3E">
              <w:rPr>
                <w:rFonts w:ascii="Times New Roman" w:hAnsi="Times New Roman" w:cs="Times New Roman"/>
                <w:bCs/>
                <w:sz w:val="24"/>
                <w:szCs w:val="24"/>
                <w:lang w:val="tr-TR" w:eastAsia="en-US"/>
              </w:rPr>
              <w:t xml:space="preserve">Prototip Geliştirme </w:t>
            </w:r>
          </w:p>
          <w:p w14:paraId="6649AC48" w14:textId="77777777" w:rsidR="00A722D9" w:rsidRPr="00D85C3E" w:rsidRDefault="00A722D9" w:rsidP="005D0FAC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tr-TR" w:eastAsia="en-US"/>
              </w:rPr>
            </w:pPr>
            <w:r w:rsidRPr="00D85C3E">
              <w:rPr>
                <w:rFonts w:ascii="Times New Roman" w:hAnsi="Times New Roman" w:cs="Times New Roman"/>
                <w:bCs/>
                <w:sz w:val="24"/>
                <w:szCs w:val="24"/>
                <w:lang w:val="tr-TR" w:eastAsia="en-US"/>
              </w:rPr>
              <w:t xml:space="preserve">Test Etme </w:t>
            </w:r>
          </w:p>
          <w:p w14:paraId="194C9C9C" w14:textId="77777777" w:rsidR="00A722D9" w:rsidRPr="00D85C3E" w:rsidRDefault="00A722D9" w:rsidP="005D0FAC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  <w:lang w:val="tr-TR" w:eastAsia="en-US"/>
              </w:rPr>
            </w:pPr>
            <w:r w:rsidRPr="00D85C3E">
              <w:rPr>
                <w:rFonts w:ascii="Times New Roman" w:hAnsi="Times New Roman" w:cs="Times New Roman"/>
                <w:bCs/>
                <w:sz w:val="24"/>
                <w:szCs w:val="24"/>
                <w:lang w:val="tr-TR" w:eastAsia="en-US"/>
              </w:rPr>
              <w:t>Değerlendirme</w:t>
            </w:r>
          </w:p>
          <w:p w14:paraId="309E0E3B" w14:textId="75AA884C" w:rsidR="00A722D9" w:rsidRPr="00D85C3E" w:rsidRDefault="00A722D9" w:rsidP="005D0FAC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D85C3E">
              <w:rPr>
                <w:rFonts w:ascii="Times New Roman" w:hAnsi="Times New Roman"/>
              </w:rPr>
              <w:t>Ortam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5E83" w14:textId="77777777" w:rsidR="00E446BA" w:rsidRPr="00D85C3E" w:rsidRDefault="00E446BA" w:rsidP="00483816">
            <w:pPr>
              <w:jc w:val="center"/>
              <w:rPr>
                <w:lang w:eastAsia="en-US"/>
              </w:rPr>
            </w:pPr>
          </w:p>
          <w:p w14:paraId="001ABE95" w14:textId="77777777" w:rsidR="00E446BA" w:rsidRPr="00D85C3E" w:rsidRDefault="00E446BA" w:rsidP="00483816">
            <w:pPr>
              <w:jc w:val="center"/>
              <w:rPr>
                <w:lang w:eastAsia="en-US"/>
              </w:rPr>
            </w:pPr>
          </w:p>
          <w:p w14:paraId="1D0DF854" w14:textId="77777777" w:rsidR="00E446BA" w:rsidRPr="00D85C3E" w:rsidRDefault="00E446BA" w:rsidP="00483816">
            <w:pPr>
              <w:jc w:val="center"/>
              <w:rPr>
                <w:lang w:eastAsia="en-US"/>
              </w:rPr>
            </w:pPr>
          </w:p>
          <w:p w14:paraId="3BFC69B6" w14:textId="77777777" w:rsidR="00E446BA" w:rsidRPr="00D85C3E" w:rsidRDefault="00E446BA" w:rsidP="00483816">
            <w:pPr>
              <w:jc w:val="center"/>
              <w:rPr>
                <w:lang w:eastAsia="en-US"/>
              </w:rPr>
            </w:pPr>
          </w:p>
          <w:p w14:paraId="47FC4435" w14:textId="77777777" w:rsidR="00865B41" w:rsidRPr="00D85C3E" w:rsidRDefault="00865B41" w:rsidP="00865B41">
            <w:pPr>
              <w:jc w:val="center"/>
              <w:rPr>
                <w:lang w:eastAsia="en-US"/>
              </w:rPr>
            </w:pPr>
          </w:p>
          <w:p w14:paraId="3A94B42B" w14:textId="4B0B5501" w:rsidR="00A722D9" w:rsidRPr="00D85C3E" w:rsidRDefault="00865B41" w:rsidP="00865B41">
            <w:pPr>
              <w:jc w:val="center"/>
              <w:rPr>
                <w:lang w:eastAsia="en-US"/>
              </w:rPr>
            </w:pPr>
            <w:r w:rsidRPr="00D85C3E">
              <w:rPr>
                <w:lang w:eastAsia="en-US"/>
              </w:rPr>
              <w:t>4</w:t>
            </w:r>
            <w:r w:rsidR="003D7E38" w:rsidRPr="00D85C3E">
              <w:rPr>
                <w:lang w:eastAsia="en-US"/>
              </w:rPr>
              <w:t xml:space="preserve"> </w:t>
            </w:r>
          </w:p>
        </w:tc>
      </w:tr>
      <w:tr w:rsidR="00483816" w:rsidRPr="00D85C3E" w14:paraId="22298C06" w14:textId="77777777" w:rsidTr="00483816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3031" w14:textId="4E1F75BA" w:rsidR="006D1C72" w:rsidRPr="00D85C3E" w:rsidRDefault="006D1C72" w:rsidP="00412241">
            <w:pPr>
              <w:textAlignment w:val="baseline"/>
              <w:rPr>
                <w:rFonts w:eastAsia="Times New Roman"/>
                <w:b/>
                <w:bCs/>
              </w:rPr>
            </w:pPr>
          </w:p>
          <w:p w14:paraId="5817974C" w14:textId="77777777" w:rsidR="006D1C72" w:rsidRPr="00D85C3E" w:rsidRDefault="006D1C72" w:rsidP="00412241">
            <w:pPr>
              <w:textAlignment w:val="baseline"/>
              <w:rPr>
                <w:rFonts w:eastAsia="Times New Roman"/>
                <w:b/>
                <w:bCs/>
              </w:rPr>
            </w:pPr>
            <w:r w:rsidRPr="00D85C3E">
              <w:rPr>
                <w:rFonts w:eastAsia="Times New Roman"/>
                <w:b/>
                <w:bCs/>
              </w:rPr>
              <w:t>KODLAMA</w:t>
            </w:r>
          </w:p>
          <w:p w14:paraId="3FFAE466" w14:textId="6B7D234C" w:rsidR="00D65331" w:rsidRPr="00D85C3E" w:rsidRDefault="00E446BA" w:rsidP="005D0FAC">
            <w:pPr>
              <w:pStyle w:val="ListeParagraf"/>
              <w:numPr>
                <w:ilvl w:val="0"/>
                <w:numId w:val="8"/>
              </w:numPr>
              <w:textAlignment w:val="baseline"/>
              <w:rPr>
                <w:rFonts w:ascii="Times New Roman" w:hAnsi="Times New Roman"/>
                <w:bCs/>
              </w:rPr>
            </w:pPr>
            <w:proofErr w:type="spellStart"/>
            <w:r w:rsidRPr="00D85C3E">
              <w:rPr>
                <w:rFonts w:ascii="Times New Roman" w:hAnsi="Times New Roman"/>
                <w:bCs/>
              </w:rPr>
              <w:t>Python</w:t>
            </w:r>
            <w:proofErr w:type="spellEnd"/>
            <w:r w:rsidRPr="00D85C3E">
              <w:rPr>
                <w:rFonts w:ascii="Times New Roman" w:hAnsi="Times New Roman"/>
                <w:bCs/>
              </w:rPr>
              <w:t xml:space="preserve"> ve TI </w:t>
            </w:r>
            <w:proofErr w:type="spellStart"/>
            <w:r w:rsidRPr="00D85C3E">
              <w:rPr>
                <w:rFonts w:ascii="Times New Roman" w:hAnsi="Times New Roman"/>
                <w:bCs/>
              </w:rPr>
              <w:t>Innovator</w:t>
            </w:r>
            <w:proofErr w:type="spellEnd"/>
            <w:r w:rsidRPr="00D85C3E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D85C3E">
              <w:rPr>
                <w:rFonts w:ascii="Times New Roman" w:hAnsi="Times New Roman"/>
                <w:bCs/>
              </w:rPr>
              <w:t>Hub’ı</w:t>
            </w:r>
            <w:proofErr w:type="spellEnd"/>
            <w:r w:rsidRPr="00D85C3E">
              <w:rPr>
                <w:rFonts w:ascii="Times New Roman" w:hAnsi="Times New Roman"/>
                <w:bCs/>
              </w:rPr>
              <w:t xml:space="preserve"> K</w:t>
            </w:r>
            <w:r w:rsidR="00B1127D" w:rsidRPr="00D85C3E">
              <w:rPr>
                <w:rFonts w:ascii="Times New Roman" w:hAnsi="Times New Roman"/>
                <w:bCs/>
              </w:rPr>
              <w:t>ullanma</w:t>
            </w:r>
          </w:p>
          <w:p w14:paraId="0C03A9A0" w14:textId="77777777" w:rsidR="00E446BA" w:rsidRPr="00D85C3E" w:rsidRDefault="00B1127D" w:rsidP="005D0FAC">
            <w:pPr>
              <w:pStyle w:val="ListeParagraf"/>
              <w:numPr>
                <w:ilvl w:val="0"/>
                <w:numId w:val="8"/>
              </w:numPr>
              <w:textAlignment w:val="baseline"/>
              <w:rPr>
                <w:rFonts w:ascii="Times New Roman" w:hAnsi="Times New Roman"/>
                <w:bCs/>
              </w:rPr>
            </w:pPr>
            <w:r w:rsidRPr="00D85C3E">
              <w:rPr>
                <w:rFonts w:ascii="Times New Roman" w:hAnsi="Times New Roman"/>
                <w:bCs/>
              </w:rPr>
              <w:t>TI</w:t>
            </w:r>
            <w:r w:rsidR="00E446BA" w:rsidRPr="00D85C3E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E446BA" w:rsidRPr="00D85C3E">
              <w:rPr>
                <w:rFonts w:ascii="Times New Roman" w:hAnsi="Times New Roman"/>
                <w:bCs/>
              </w:rPr>
              <w:t>Innovator</w:t>
            </w:r>
            <w:proofErr w:type="spellEnd"/>
            <w:r w:rsidR="00E446BA" w:rsidRPr="00D85C3E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E446BA" w:rsidRPr="00D85C3E">
              <w:rPr>
                <w:rFonts w:ascii="Times New Roman" w:hAnsi="Times New Roman"/>
                <w:bCs/>
              </w:rPr>
              <w:t>Hub</w:t>
            </w:r>
            <w:proofErr w:type="spellEnd"/>
            <w:r w:rsidR="00E446BA" w:rsidRPr="00D85C3E">
              <w:rPr>
                <w:rFonts w:ascii="Times New Roman" w:hAnsi="Times New Roman"/>
                <w:bCs/>
              </w:rPr>
              <w:t xml:space="preserve"> ve TI Rover ile K</w:t>
            </w:r>
            <w:r w:rsidRPr="00D85C3E">
              <w:rPr>
                <w:rFonts w:ascii="Times New Roman" w:hAnsi="Times New Roman"/>
                <w:bCs/>
              </w:rPr>
              <w:t>ontrol</w:t>
            </w:r>
          </w:p>
          <w:p w14:paraId="2C17ACF5" w14:textId="3F4FC1A5" w:rsidR="000574FA" w:rsidRPr="00D85C3E" w:rsidRDefault="00E446BA" w:rsidP="005D0FAC">
            <w:pPr>
              <w:pStyle w:val="ListeParagraf"/>
              <w:numPr>
                <w:ilvl w:val="0"/>
                <w:numId w:val="8"/>
              </w:numPr>
              <w:textAlignment w:val="baseline"/>
              <w:rPr>
                <w:rFonts w:ascii="Times New Roman" w:hAnsi="Times New Roman"/>
              </w:rPr>
            </w:pPr>
            <w:r w:rsidRPr="00D85C3E">
              <w:rPr>
                <w:rFonts w:ascii="Times New Roman" w:hAnsi="Times New Roman"/>
                <w:bCs/>
              </w:rPr>
              <w:t>TI Rover ile Koordinatlar ve G</w:t>
            </w:r>
            <w:r w:rsidR="00B1127D" w:rsidRPr="00D85C3E">
              <w:rPr>
                <w:rFonts w:ascii="Times New Roman" w:hAnsi="Times New Roman"/>
                <w:bCs/>
              </w:rPr>
              <w:t>eometri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0CEC" w14:textId="77777777" w:rsidR="005812FD" w:rsidRPr="00D85C3E" w:rsidRDefault="005812FD" w:rsidP="00483816">
            <w:pPr>
              <w:rPr>
                <w:rFonts w:eastAsia="Times New Roman"/>
              </w:rPr>
            </w:pPr>
          </w:p>
          <w:p w14:paraId="44236C03" w14:textId="77777777" w:rsidR="005812FD" w:rsidRPr="00D85C3E" w:rsidRDefault="005812FD" w:rsidP="00483816">
            <w:pPr>
              <w:rPr>
                <w:rFonts w:eastAsia="Times New Roman"/>
              </w:rPr>
            </w:pPr>
          </w:p>
          <w:p w14:paraId="5F1D257F" w14:textId="77777777" w:rsidR="00E446BA" w:rsidRPr="00D85C3E" w:rsidRDefault="00E446BA" w:rsidP="00E446BA">
            <w:pPr>
              <w:jc w:val="center"/>
              <w:rPr>
                <w:rFonts w:eastAsia="Times New Roman"/>
              </w:rPr>
            </w:pPr>
          </w:p>
          <w:p w14:paraId="1DF3845C" w14:textId="0F63715D" w:rsidR="00483816" w:rsidRPr="00D85C3E" w:rsidRDefault="00545BFF" w:rsidP="00E446BA">
            <w:pPr>
              <w:jc w:val="center"/>
              <w:rPr>
                <w:bCs/>
              </w:rPr>
            </w:pPr>
            <w:r w:rsidRPr="00D85C3E">
              <w:rPr>
                <w:rFonts w:eastAsia="Times New Roman"/>
              </w:rPr>
              <w:t>6</w:t>
            </w:r>
            <w:r w:rsidR="003D7E38" w:rsidRPr="00D85C3E">
              <w:rPr>
                <w:rFonts w:eastAsia="Times New Roman"/>
              </w:rPr>
              <w:t xml:space="preserve"> </w:t>
            </w:r>
          </w:p>
        </w:tc>
      </w:tr>
      <w:tr w:rsidR="00483816" w:rsidRPr="00D85C3E" w14:paraId="1A4517AD" w14:textId="77777777" w:rsidTr="00483816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D83C" w14:textId="77777777" w:rsidR="00E96AA9" w:rsidRPr="00D85C3E" w:rsidRDefault="00E96AA9" w:rsidP="000574FA">
            <w:pPr>
              <w:contextualSpacing/>
              <w:rPr>
                <w:b/>
                <w:bCs/>
              </w:rPr>
            </w:pPr>
          </w:p>
          <w:p w14:paraId="2EED8A69" w14:textId="74E80054" w:rsidR="000574FA" w:rsidRPr="00D85C3E" w:rsidRDefault="00F6615B" w:rsidP="000574FA">
            <w:pPr>
              <w:contextualSpacing/>
              <w:rPr>
                <w:b/>
                <w:bCs/>
              </w:rPr>
            </w:pPr>
            <w:r w:rsidRPr="00D85C3E">
              <w:rPr>
                <w:b/>
                <w:bCs/>
              </w:rPr>
              <w:t>SORGULAMAYA DAYALI STEM EĞİTİMİ</w:t>
            </w:r>
          </w:p>
          <w:p w14:paraId="69E3BBE1" w14:textId="77777777" w:rsidR="000574FA" w:rsidRPr="00D85C3E" w:rsidRDefault="000574FA" w:rsidP="000574FA">
            <w:pPr>
              <w:contextualSpacing/>
              <w:rPr>
                <w:i/>
                <w:color w:val="000000" w:themeColor="text1"/>
                <w:shd w:val="clear" w:color="auto" w:fill="FFFFFF"/>
              </w:rPr>
            </w:pPr>
          </w:p>
          <w:p w14:paraId="3DA5F19C" w14:textId="0DAFECDC" w:rsidR="006B217B" w:rsidRPr="00D85C3E" w:rsidRDefault="006B217B" w:rsidP="005D0FAC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/>
              <w:contextualSpacing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D85C3E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Sorgulamaya </w:t>
            </w:r>
            <w:r w:rsidR="008D1257" w:rsidRPr="00D85C3E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Dayalı </w:t>
            </w:r>
            <w:r w:rsidR="00BD51B9" w:rsidRPr="00D85C3E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STEM </w:t>
            </w:r>
            <w:r w:rsidR="008D1257" w:rsidRPr="00D85C3E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Eğitimi İçin Bir Çerçeve</w:t>
            </w:r>
          </w:p>
          <w:p w14:paraId="5378E048" w14:textId="78225EC3" w:rsidR="006B217B" w:rsidRPr="00D85C3E" w:rsidRDefault="006B217B" w:rsidP="005D0FAC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/>
              <w:contextualSpacing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D85C3E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Sorgulamaya </w:t>
            </w:r>
            <w:r w:rsidR="008D1257" w:rsidRPr="00D85C3E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Dayalı </w:t>
            </w:r>
            <w:r w:rsidRPr="00D85C3E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STEM </w:t>
            </w:r>
            <w:r w:rsidR="008D1257" w:rsidRPr="00D85C3E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Etkinliğinin Sınıf Uygulamaları Nasıldır?</w:t>
            </w:r>
          </w:p>
          <w:p w14:paraId="06E610A1" w14:textId="53A766A0" w:rsidR="006B217B" w:rsidRPr="00D85C3E" w:rsidRDefault="006B217B" w:rsidP="005D0FAC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/>
              <w:contextualSpacing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D85C3E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Uygulamalı </w:t>
            </w:r>
            <w:r w:rsidR="008D1257" w:rsidRPr="00D85C3E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Bir Görev Atölyesi</w:t>
            </w:r>
          </w:p>
          <w:p w14:paraId="1DAAF595" w14:textId="2C3A0B5B" w:rsidR="001937F5" w:rsidRPr="00D85C3E" w:rsidRDefault="006B217B" w:rsidP="005D0FAC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/>
              <w:contextualSpacing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D85C3E">
              <w:rPr>
                <w:rFonts w:ascii="Times New Roman" w:hAnsi="Times New Roman"/>
                <w:color w:val="000000" w:themeColor="text1"/>
              </w:rPr>
              <w:t>S</w:t>
            </w:r>
            <w:r w:rsidRPr="00D85C3E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orgulamaya </w:t>
            </w:r>
            <w:r w:rsidR="008D1257" w:rsidRPr="00D85C3E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Dayalı </w:t>
            </w:r>
            <w:r w:rsidRPr="00D85C3E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STEM </w:t>
            </w:r>
            <w:r w:rsidR="008D1257" w:rsidRPr="00D85C3E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Eğitimi İçin Değerlendirme Teknikleri</w:t>
            </w:r>
          </w:p>
          <w:p w14:paraId="5E57F083" w14:textId="4920B5AA" w:rsidR="001937F5" w:rsidRPr="00D85C3E" w:rsidRDefault="001937F5" w:rsidP="001937F5">
            <w:pPr>
              <w:contextualSpacing/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A7C1" w14:textId="77777777" w:rsidR="00483816" w:rsidRPr="00D85C3E" w:rsidRDefault="00483816" w:rsidP="007F7062">
            <w:pPr>
              <w:jc w:val="center"/>
              <w:rPr>
                <w:bCs/>
              </w:rPr>
            </w:pPr>
          </w:p>
          <w:p w14:paraId="23B324AA" w14:textId="77777777" w:rsidR="00EF420A" w:rsidRDefault="00EF420A" w:rsidP="007F7062">
            <w:pPr>
              <w:jc w:val="center"/>
              <w:rPr>
                <w:rFonts w:eastAsia="Times New Roman"/>
              </w:rPr>
            </w:pPr>
          </w:p>
          <w:p w14:paraId="2A925D69" w14:textId="77777777" w:rsidR="00EF420A" w:rsidRDefault="00EF420A" w:rsidP="007F7062">
            <w:pPr>
              <w:jc w:val="center"/>
              <w:rPr>
                <w:rFonts w:eastAsia="Times New Roman"/>
              </w:rPr>
            </w:pPr>
          </w:p>
          <w:p w14:paraId="56DA92F8" w14:textId="350C9C4F" w:rsidR="00483816" w:rsidRPr="00D85C3E" w:rsidRDefault="00545BFF" w:rsidP="007F7062">
            <w:pPr>
              <w:jc w:val="center"/>
              <w:rPr>
                <w:bCs/>
              </w:rPr>
            </w:pPr>
            <w:r w:rsidRPr="00D85C3E">
              <w:rPr>
                <w:rFonts w:eastAsia="Times New Roman"/>
              </w:rPr>
              <w:t>6</w:t>
            </w:r>
            <w:r w:rsidR="003D7E38" w:rsidRPr="00D85C3E">
              <w:rPr>
                <w:rFonts w:eastAsia="Times New Roman"/>
              </w:rPr>
              <w:t xml:space="preserve"> </w:t>
            </w:r>
          </w:p>
        </w:tc>
      </w:tr>
      <w:tr w:rsidR="000574FA" w:rsidRPr="00D85C3E" w14:paraId="560F8565" w14:textId="77777777" w:rsidTr="00483816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294E" w14:textId="77777777" w:rsidR="00720F38" w:rsidRPr="00D85C3E" w:rsidRDefault="00720F38" w:rsidP="00FF6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ahoma"/>
                <w:b/>
                <w:color w:val="000000"/>
              </w:rPr>
            </w:pPr>
          </w:p>
          <w:p w14:paraId="3A02551E" w14:textId="7046F17E" w:rsidR="00FF6E46" w:rsidRPr="00D85C3E" w:rsidRDefault="00FF6E46" w:rsidP="00FF6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ahoma"/>
                <w:b/>
                <w:color w:val="000000"/>
              </w:rPr>
            </w:pPr>
            <w:r w:rsidRPr="00D85C3E">
              <w:rPr>
                <w:rFonts w:eastAsia="Tahoma"/>
                <w:b/>
                <w:color w:val="000000"/>
              </w:rPr>
              <w:t xml:space="preserve">SANAYİ </w:t>
            </w:r>
            <w:proofErr w:type="gramStart"/>
            <w:r w:rsidRPr="00D85C3E">
              <w:rPr>
                <w:rFonts w:eastAsia="Tahoma"/>
                <w:b/>
                <w:color w:val="000000"/>
              </w:rPr>
              <w:t>4.0</w:t>
            </w:r>
            <w:proofErr w:type="gramEnd"/>
            <w:r w:rsidRPr="00D85C3E">
              <w:rPr>
                <w:rFonts w:eastAsia="Tahoma"/>
                <w:b/>
                <w:color w:val="000000"/>
              </w:rPr>
              <w:t xml:space="preserve"> NEDİR? </w:t>
            </w:r>
          </w:p>
          <w:p w14:paraId="4C93F14C" w14:textId="3B8B63B8" w:rsidR="00720F38" w:rsidRPr="00D85C3E" w:rsidRDefault="00FF6E46" w:rsidP="005D0FAC">
            <w:pPr>
              <w:pStyle w:val="ListeParagraf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/>
                <w:b/>
              </w:rPr>
            </w:pPr>
            <w:r w:rsidRPr="00D85C3E">
              <w:rPr>
                <w:rFonts w:ascii="Times New Roman" w:hAnsi="Times New Roman"/>
              </w:rPr>
              <w:t xml:space="preserve">Sanayi </w:t>
            </w:r>
            <w:proofErr w:type="gramStart"/>
            <w:r w:rsidRPr="00D85C3E">
              <w:rPr>
                <w:rFonts w:ascii="Times New Roman" w:hAnsi="Times New Roman"/>
              </w:rPr>
              <w:t>4.0</w:t>
            </w:r>
            <w:proofErr w:type="gramEnd"/>
            <w:r w:rsidRPr="00D85C3E">
              <w:rPr>
                <w:rFonts w:ascii="Times New Roman" w:hAnsi="Times New Roman"/>
              </w:rPr>
              <w:t xml:space="preserve"> ve </w:t>
            </w:r>
            <w:proofErr w:type="spellStart"/>
            <w:r w:rsidR="00BC0C0B" w:rsidRPr="00D85C3E">
              <w:rPr>
                <w:rFonts w:ascii="Times New Roman" w:hAnsi="Times New Roman"/>
              </w:rPr>
              <w:t>Kivvi</w:t>
            </w:r>
            <w:proofErr w:type="spellEnd"/>
            <w:r w:rsidR="00BC0C0B" w:rsidRPr="00D85C3E">
              <w:rPr>
                <w:rFonts w:ascii="Times New Roman" w:hAnsi="Times New Roman"/>
              </w:rPr>
              <w:t xml:space="preserve"> Entegre Devre (Board) Kullanarak Nesnelerin İnternetini Uygulama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C3A1" w14:textId="77777777" w:rsidR="000574FA" w:rsidRPr="00D85C3E" w:rsidRDefault="000574FA" w:rsidP="007F7062">
            <w:pPr>
              <w:jc w:val="center"/>
              <w:rPr>
                <w:bCs/>
              </w:rPr>
            </w:pPr>
          </w:p>
          <w:p w14:paraId="3309DB38" w14:textId="77777777" w:rsidR="000574FA" w:rsidRPr="00D85C3E" w:rsidRDefault="000574FA" w:rsidP="007F7062">
            <w:pPr>
              <w:jc w:val="center"/>
              <w:rPr>
                <w:bCs/>
              </w:rPr>
            </w:pPr>
          </w:p>
          <w:p w14:paraId="1C2BC41E" w14:textId="02729D7C" w:rsidR="000574FA" w:rsidRPr="00D85C3E" w:rsidRDefault="00845EA4" w:rsidP="007F7062">
            <w:pPr>
              <w:jc w:val="center"/>
              <w:rPr>
                <w:bCs/>
              </w:rPr>
            </w:pPr>
            <w:r w:rsidRPr="00D85C3E">
              <w:rPr>
                <w:rFonts w:eastAsia="Times New Roman"/>
              </w:rPr>
              <w:t xml:space="preserve">2 </w:t>
            </w:r>
          </w:p>
        </w:tc>
      </w:tr>
      <w:tr w:rsidR="007F7062" w:rsidRPr="00D85C3E" w14:paraId="67A00CDA" w14:textId="77777777" w:rsidTr="00483816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4F4D" w14:textId="77777777" w:rsidR="00E96AA9" w:rsidRPr="00D85C3E" w:rsidRDefault="00E96AA9" w:rsidP="007F7062">
            <w:pPr>
              <w:shd w:val="clear" w:color="auto" w:fill="FFFFFF"/>
              <w:jc w:val="both"/>
              <w:rPr>
                <w:b/>
              </w:rPr>
            </w:pPr>
          </w:p>
          <w:p w14:paraId="683118C7" w14:textId="48AF60DC" w:rsidR="007F7062" w:rsidRPr="00D85C3E" w:rsidRDefault="00845EA4" w:rsidP="007F7062">
            <w:pPr>
              <w:shd w:val="clear" w:color="auto" w:fill="FFFFFF"/>
              <w:jc w:val="both"/>
              <w:rPr>
                <w:b/>
              </w:rPr>
            </w:pPr>
            <w:r w:rsidRPr="00D85C3E">
              <w:rPr>
                <w:b/>
              </w:rPr>
              <w:t>SENSÖRLERE GİRİŞ –MAKİNELER FİZİKSEL DÜNYAYI NASIL ÖĞRENİYOR?</w:t>
            </w:r>
          </w:p>
          <w:p w14:paraId="3E906A6D" w14:textId="77777777" w:rsidR="007F7062" w:rsidRPr="00D85C3E" w:rsidRDefault="007F7062" w:rsidP="005D0FAC">
            <w:pPr>
              <w:pStyle w:val="ListeParagraf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</w:rPr>
            </w:pPr>
            <w:bookmarkStart w:id="0" w:name="_Hlk81470749"/>
            <w:r w:rsidRPr="00D85C3E">
              <w:rPr>
                <w:rFonts w:ascii="Times New Roman" w:hAnsi="Times New Roman"/>
              </w:rPr>
              <w:t xml:space="preserve">Bulut Bağlantılı </w:t>
            </w:r>
            <w:proofErr w:type="spellStart"/>
            <w:r w:rsidRPr="00D85C3E">
              <w:rPr>
                <w:rFonts w:ascii="Times New Roman" w:hAnsi="Times New Roman"/>
              </w:rPr>
              <w:t>Sensörlere</w:t>
            </w:r>
            <w:proofErr w:type="spellEnd"/>
            <w:r w:rsidRPr="00D85C3E">
              <w:rPr>
                <w:rFonts w:ascii="Times New Roman" w:hAnsi="Times New Roman"/>
              </w:rPr>
              <w:t xml:space="preserve"> Giriş 1</w:t>
            </w:r>
          </w:p>
          <w:p w14:paraId="454FB329" w14:textId="77777777" w:rsidR="007F7062" w:rsidRPr="00D85C3E" w:rsidRDefault="007F7062" w:rsidP="005D0FAC">
            <w:pPr>
              <w:pStyle w:val="ListeParagraf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D85C3E">
              <w:rPr>
                <w:rFonts w:ascii="Times New Roman" w:hAnsi="Times New Roman"/>
              </w:rPr>
              <w:t>Bulut Hizmeti ile Uzaktan Algılama – Güneş Takip Örneği</w:t>
            </w:r>
          </w:p>
          <w:p w14:paraId="1D990463" w14:textId="77777777" w:rsidR="007F7062" w:rsidRPr="00D85C3E" w:rsidRDefault="007F7062" w:rsidP="005D0FAC">
            <w:pPr>
              <w:pStyle w:val="ListeParagraf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D85C3E">
              <w:rPr>
                <w:rFonts w:ascii="Times New Roman" w:hAnsi="Times New Roman"/>
              </w:rPr>
              <w:t xml:space="preserve">Bulut Bağlantılı </w:t>
            </w:r>
            <w:proofErr w:type="spellStart"/>
            <w:r w:rsidRPr="00D85C3E">
              <w:rPr>
                <w:rFonts w:ascii="Times New Roman" w:hAnsi="Times New Roman"/>
              </w:rPr>
              <w:t>Sensörlere</w:t>
            </w:r>
            <w:proofErr w:type="spellEnd"/>
            <w:r w:rsidRPr="00D85C3E">
              <w:rPr>
                <w:rFonts w:ascii="Times New Roman" w:hAnsi="Times New Roman"/>
              </w:rPr>
              <w:t xml:space="preserve"> Giriş 2</w:t>
            </w:r>
          </w:p>
          <w:p w14:paraId="124A114D" w14:textId="77777777" w:rsidR="007F7062" w:rsidRPr="00D85C3E" w:rsidRDefault="007F7062" w:rsidP="005D0FAC">
            <w:pPr>
              <w:pStyle w:val="Balk2"/>
              <w:numPr>
                <w:ilvl w:val="0"/>
                <w:numId w:val="6"/>
              </w:numPr>
              <w:jc w:val="both"/>
              <w:rPr>
                <w:sz w:val="24"/>
                <w:szCs w:val="24"/>
                <w:u w:val="none"/>
              </w:rPr>
            </w:pPr>
            <w:proofErr w:type="spellStart"/>
            <w:r w:rsidRPr="00D85C3E">
              <w:rPr>
                <w:sz w:val="24"/>
                <w:szCs w:val="24"/>
                <w:u w:val="none"/>
              </w:rPr>
              <w:t>Lokasyon</w:t>
            </w:r>
            <w:proofErr w:type="spellEnd"/>
            <w:r w:rsidRPr="00D85C3E">
              <w:rPr>
                <w:sz w:val="24"/>
                <w:szCs w:val="24"/>
                <w:u w:val="none"/>
              </w:rPr>
              <w:t xml:space="preserve"> ve Güzergâh Takibi</w:t>
            </w:r>
          </w:p>
          <w:bookmarkEnd w:id="0"/>
          <w:p w14:paraId="2A45EABA" w14:textId="77777777" w:rsidR="007F7062" w:rsidRPr="00D85C3E" w:rsidRDefault="007F7062" w:rsidP="00FF0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Tahoma"/>
                <w:b/>
                <w:color w:val="000000"/>
                <w:highlight w:val="white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9324" w14:textId="77777777" w:rsidR="007F7062" w:rsidRPr="00D85C3E" w:rsidRDefault="007F7062" w:rsidP="007F7062">
            <w:pPr>
              <w:jc w:val="center"/>
              <w:rPr>
                <w:bCs/>
              </w:rPr>
            </w:pPr>
          </w:p>
          <w:p w14:paraId="3F061512" w14:textId="77777777" w:rsidR="007F7062" w:rsidRPr="00D85C3E" w:rsidRDefault="007F7062" w:rsidP="007F7062">
            <w:pPr>
              <w:jc w:val="center"/>
              <w:rPr>
                <w:bCs/>
              </w:rPr>
            </w:pPr>
          </w:p>
          <w:p w14:paraId="67633C49" w14:textId="77777777" w:rsidR="007F7062" w:rsidRPr="00D85C3E" w:rsidRDefault="007F7062" w:rsidP="007F7062">
            <w:pPr>
              <w:jc w:val="center"/>
              <w:rPr>
                <w:bCs/>
              </w:rPr>
            </w:pPr>
          </w:p>
          <w:p w14:paraId="574AB21E" w14:textId="74B49A80" w:rsidR="007F7062" w:rsidRPr="00D85C3E" w:rsidRDefault="00845EA4" w:rsidP="007F7062">
            <w:pPr>
              <w:jc w:val="center"/>
              <w:rPr>
                <w:bCs/>
              </w:rPr>
            </w:pPr>
            <w:r w:rsidRPr="00D85C3E">
              <w:rPr>
                <w:bCs/>
              </w:rPr>
              <w:t xml:space="preserve">4 </w:t>
            </w:r>
          </w:p>
        </w:tc>
      </w:tr>
      <w:tr w:rsidR="000574FA" w:rsidRPr="00D85C3E" w14:paraId="3AF8C093" w14:textId="77777777" w:rsidTr="00483816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7799" w14:textId="77777777" w:rsidR="00E96AA9" w:rsidRPr="00D85C3E" w:rsidRDefault="00E96AA9" w:rsidP="00F6615B">
            <w:pPr>
              <w:rPr>
                <w:b/>
                <w:color w:val="000000" w:themeColor="text1"/>
              </w:rPr>
            </w:pPr>
          </w:p>
          <w:p w14:paraId="2765E8C6" w14:textId="4A34E763" w:rsidR="00F6615B" w:rsidRPr="00D85C3E" w:rsidRDefault="00F6615B" w:rsidP="00F6615B">
            <w:pPr>
              <w:rPr>
                <w:color w:val="000000" w:themeColor="text1"/>
              </w:rPr>
            </w:pPr>
            <w:r w:rsidRPr="00D85C3E">
              <w:rPr>
                <w:b/>
                <w:color w:val="000000" w:themeColor="text1"/>
              </w:rPr>
              <w:t>YAPAY ZEKÂ VE MAKİNE ÖĞRENİMİ TEKNOLOJİLERİ</w:t>
            </w:r>
          </w:p>
          <w:p w14:paraId="76CC5193" w14:textId="77777777" w:rsidR="00F6615B" w:rsidRPr="00D85C3E" w:rsidRDefault="00F6615B" w:rsidP="000574FA">
            <w:pPr>
              <w:widowControl w:val="0"/>
              <w:tabs>
                <w:tab w:val="left" w:pos="708"/>
              </w:tabs>
              <w:suppressAutoHyphens/>
              <w:rPr>
                <w:b/>
                <w:bCs/>
              </w:rPr>
            </w:pPr>
          </w:p>
          <w:p w14:paraId="1E314694" w14:textId="344F1B47" w:rsidR="00B136C6" w:rsidRPr="00D85C3E" w:rsidRDefault="00FA5305" w:rsidP="005D0FA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b/>
                <w:color w:val="000000"/>
              </w:rPr>
            </w:pPr>
            <w:r w:rsidRPr="00D85C3E">
              <w:rPr>
                <w:rFonts w:ascii="Times New Roman" w:hAnsi="Times New Roman"/>
                <w:color w:val="000000" w:themeColor="text1"/>
              </w:rPr>
              <w:t xml:space="preserve">Yapay </w:t>
            </w:r>
            <w:r w:rsidR="007F7062" w:rsidRPr="00D85C3E">
              <w:rPr>
                <w:rFonts w:ascii="Times New Roman" w:hAnsi="Times New Roman"/>
                <w:color w:val="000000" w:themeColor="text1"/>
              </w:rPr>
              <w:t>Zekâya</w:t>
            </w:r>
            <w:r w:rsidRPr="00D85C3E">
              <w:rPr>
                <w:rFonts w:ascii="Times New Roman" w:hAnsi="Times New Roman"/>
                <w:color w:val="000000" w:themeColor="text1"/>
              </w:rPr>
              <w:t xml:space="preserve"> Giriş</w:t>
            </w:r>
            <w:r w:rsidRPr="00D85C3E" w:rsidDel="00FA5305">
              <w:rPr>
                <w:rFonts w:ascii="Times New Roman" w:hAnsi="Times New Roman"/>
              </w:rPr>
              <w:t xml:space="preserve"> </w:t>
            </w:r>
          </w:p>
          <w:p w14:paraId="7620B130" w14:textId="77777777" w:rsidR="00B136C6" w:rsidRPr="00D85C3E" w:rsidRDefault="00FA5305" w:rsidP="005D0FA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b/>
                <w:color w:val="000000"/>
              </w:rPr>
            </w:pPr>
            <w:r w:rsidRPr="00D85C3E">
              <w:rPr>
                <w:rFonts w:ascii="Times New Roman" w:hAnsi="Times New Roman"/>
                <w:color w:val="000000" w:themeColor="text1"/>
              </w:rPr>
              <w:lastRenderedPageBreak/>
              <w:t>Programlamaya ve Makine Öğrenimine Giriş</w:t>
            </w:r>
            <w:r w:rsidRPr="00D85C3E" w:rsidDel="00FA5305">
              <w:rPr>
                <w:rFonts w:ascii="Times New Roman" w:hAnsi="Times New Roman"/>
              </w:rPr>
              <w:t xml:space="preserve"> </w:t>
            </w:r>
          </w:p>
          <w:p w14:paraId="06AC8581" w14:textId="5E1C895C" w:rsidR="00B136C6" w:rsidRPr="00D85C3E" w:rsidRDefault="00FA5305" w:rsidP="005D0FA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b/>
                <w:color w:val="000000"/>
              </w:rPr>
            </w:pPr>
            <w:r w:rsidRPr="00D85C3E">
              <w:rPr>
                <w:rFonts w:ascii="Times New Roman" w:hAnsi="Times New Roman"/>
                <w:color w:val="000000" w:themeColor="text1"/>
              </w:rPr>
              <w:t xml:space="preserve">Makinelerin </w:t>
            </w:r>
            <w:r w:rsidR="008D1257" w:rsidRPr="00D85C3E">
              <w:rPr>
                <w:rFonts w:ascii="Times New Roman" w:hAnsi="Times New Roman"/>
                <w:color w:val="000000" w:themeColor="text1"/>
              </w:rPr>
              <w:t>İnsanlardan Öğrenme Yolları ve Uygun Yöntemlerin Seçilmesi</w:t>
            </w:r>
          </w:p>
          <w:p w14:paraId="0EB1A359" w14:textId="76619B61" w:rsidR="00B136C6" w:rsidRPr="00D85C3E" w:rsidRDefault="00FA5305" w:rsidP="005D0FA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b/>
                <w:color w:val="000000"/>
              </w:rPr>
            </w:pPr>
            <w:r w:rsidRPr="00D85C3E">
              <w:rPr>
                <w:rFonts w:ascii="Times New Roman" w:hAnsi="Times New Roman"/>
                <w:color w:val="000000" w:themeColor="text1"/>
              </w:rPr>
              <w:t xml:space="preserve">İki </w:t>
            </w:r>
            <w:r w:rsidR="008D1257" w:rsidRPr="00D85C3E">
              <w:rPr>
                <w:rFonts w:ascii="Times New Roman" w:hAnsi="Times New Roman"/>
                <w:color w:val="000000" w:themeColor="text1"/>
              </w:rPr>
              <w:t xml:space="preserve">Boyutlu Verilerle Çalışma 1 </w:t>
            </w:r>
          </w:p>
          <w:p w14:paraId="60A4D616" w14:textId="34A9FA84" w:rsidR="00FA5305" w:rsidRPr="00D85C3E" w:rsidRDefault="00FA5305" w:rsidP="005D0FA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b/>
                <w:color w:val="000000"/>
              </w:rPr>
            </w:pPr>
            <w:r w:rsidRPr="00D85C3E">
              <w:rPr>
                <w:rFonts w:ascii="Times New Roman" w:hAnsi="Times New Roman"/>
                <w:color w:val="000000" w:themeColor="text1"/>
              </w:rPr>
              <w:t xml:space="preserve">İki </w:t>
            </w:r>
            <w:r w:rsidR="008D1257" w:rsidRPr="00D85C3E">
              <w:rPr>
                <w:rFonts w:ascii="Times New Roman" w:hAnsi="Times New Roman"/>
                <w:color w:val="000000" w:themeColor="text1"/>
              </w:rPr>
              <w:t>Boyutlu Verilerle Çalışma 2</w:t>
            </w:r>
          </w:p>
          <w:p w14:paraId="26C15EE4" w14:textId="012E32EC" w:rsidR="00FA5305" w:rsidRPr="00D85C3E" w:rsidRDefault="00FA5305" w:rsidP="005D0FA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b/>
                <w:color w:val="000000"/>
              </w:rPr>
            </w:pPr>
            <w:r w:rsidRPr="00D85C3E">
              <w:rPr>
                <w:rFonts w:ascii="Times New Roman" w:hAnsi="Times New Roman"/>
                <w:color w:val="000000" w:themeColor="text1"/>
              </w:rPr>
              <w:t xml:space="preserve">Üç </w:t>
            </w:r>
            <w:r w:rsidR="008D1257" w:rsidRPr="00D85C3E">
              <w:rPr>
                <w:rFonts w:ascii="Times New Roman" w:hAnsi="Times New Roman"/>
                <w:color w:val="000000" w:themeColor="text1"/>
              </w:rPr>
              <w:t>Boyutlu Verilerle Çalışma</w:t>
            </w:r>
          </w:p>
          <w:p w14:paraId="51F0C791" w14:textId="2B29ACE3" w:rsidR="000574FA" w:rsidRPr="00D85C3E" w:rsidRDefault="000574FA" w:rsidP="005D0FAC">
            <w:pPr>
              <w:pStyle w:val="ListeParagraf"/>
              <w:widowControl w:val="0"/>
              <w:numPr>
                <w:ilvl w:val="0"/>
                <w:numId w:val="3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b/>
                <w:color w:val="000000"/>
              </w:rPr>
            </w:pPr>
            <w:r w:rsidRPr="00D85C3E">
              <w:rPr>
                <w:rFonts w:ascii="Times New Roman" w:hAnsi="Times New Roman"/>
              </w:rPr>
              <w:t xml:space="preserve">Yapay </w:t>
            </w:r>
            <w:r w:rsidR="008D1257" w:rsidRPr="00D85C3E">
              <w:rPr>
                <w:rFonts w:ascii="Times New Roman" w:hAnsi="Times New Roman"/>
              </w:rPr>
              <w:t>Sinir Ağları İle Haritalama Yapma</w:t>
            </w:r>
          </w:p>
          <w:p w14:paraId="1D24D973" w14:textId="77777777" w:rsidR="000574FA" w:rsidRPr="00D85C3E" w:rsidRDefault="000574FA" w:rsidP="000574FA">
            <w:pPr>
              <w:pStyle w:val="ListeParagraf"/>
              <w:widowControl w:val="0"/>
              <w:tabs>
                <w:tab w:val="left" w:pos="708"/>
              </w:tabs>
              <w:suppressAutoHyphens/>
              <w:spacing w:before="0" w:beforeAutospacing="0" w:after="0" w:afterAutospacing="0"/>
              <w:ind w:left="720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C71A" w14:textId="77777777" w:rsidR="000574FA" w:rsidRPr="00D85C3E" w:rsidRDefault="000574FA" w:rsidP="007F7062">
            <w:pPr>
              <w:jc w:val="center"/>
              <w:rPr>
                <w:bCs/>
              </w:rPr>
            </w:pPr>
          </w:p>
          <w:p w14:paraId="6400FE5E" w14:textId="77777777" w:rsidR="000574FA" w:rsidRPr="00D85C3E" w:rsidRDefault="000574FA" w:rsidP="007F7062">
            <w:pPr>
              <w:jc w:val="center"/>
              <w:rPr>
                <w:bCs/>
              </w:rPr>
            </w:pPr>
          </w:p>
          <w:p w14:paraId="33D18670" w14:textId="77777777" w:rsidR="00865B41" w:rsidRPr="00D85C3E" w:rsidRDefault="00865B41" w:rsidP="007F7062">
            <w:pPr>
              <w:jc w:val="center"/>
              <w:rPr>
                <w:rFonts w:eastAsia="Times New Roman"/>
              </w:rPr>
            </w:pPr>
          </w:p>
          <w:p w14:paraId="081F40B8" w14:textId="77777777" w:rsidR="00865B41" w:rsidRPr="00D85C3E" w:rsidRDefault="00865B41" w:rsidP="007F7062">
            <w:pPr>
              <w:jc w:val="center"/>
              <w:rPr>
                <w:rFonts w:eastAsia="Times New Roman"/>
              </w:rPr>
            </w:pPr>
          </w:p>
          <w:p w14:paraId="152B58C2" w14:textId="5A892E03" w:rsidR="000574FA" w:rsidRPr="00D85C3E" w:rsidRDefault="00EF420A" w:rsidP="007F7062">
            <w:pPr>
              <w:jc w:val="center"/>
              <w:rPr>
                <w:bCs/>
              </w:rPr>
            </w:pPr>
            <w:r>
              <w:rPr>
                <w:rFonts w:eastAsia="Times New Roman"/>
              </w:rPr>
              <w:lastRenderedPageBreak/>
              <w:t>5</w:t>
            </w:r>
          </w:p>
        </w:tc>
      </w:tr>
      <w:tr w:rsidR="000574FA" w:rsidRPr="00D85C3E" w14:paraId="44FA8876" w14:textId="77777777" w:rsidTr="00483816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59BA" w14:textId="77777777" w:rsidR="000574FA" w:rsidRDefault="00845EA4" w:rsidP="000574FA">
            <w:pPr>
              <w:rPr>
                <w:b/>
                <w:bCs/>
              </w:rPr>
            </w:pPr>
            <w:r w:rsidRPr="00D85C3E">
              <w:rPr>
                <w:b/>
                <w:bCs/>
              </w:rPr>
              <w:lastRenderedPageBreak/>
              <w:t xml:space="preserve">Ölçme ve Değerlendirme </w:t>
            </w:r>
          </w:p>
          <w:p w14:paraId="7400A6C9" w14:textId="1054E902" w:rsidR="00EF420A" w:rsidRPr="00D85C3E" w:rsidRDefault="00EF420A" w:rsidP="000574FA">
            <w:pPr>
              <w:rPr>
                <w:b/>
                <w:b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4FA0" w14:textId="3A2F4304" w:rsidR="000574FA" w:rsidRPr="00D85C3E" w:rsidRDefault="00845EA4" w:rsidP="000574FA">
            <w:pPr>
              <w:jc w:val="center"/>
              <w:rPr>
                <w:b/>
                <w:bCs/>
              </w:rPr>
            </w:pPr>
            <w:r w:rsidRPr="00D85C3E">
              <w:rPr>
                <w:b/>
                <w:bCs/>
              </w:rPr>
              <w:t>1</w:t>
            </w:r>
          </w:p>
        </w:tc>
      </w:tr>
      <w:tr w:rsidR="000574FA" w:rsidRPr="00D85C3E" w14:paraId="4F4785E0" w14:textId="77777777" w:rsidTr="00483816">
        <w:tc>
          <w:tcPr>
            <w:tcW w:w="7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00D1" w14:textId="77777777" w:rsidR="000574FA" w:rsidRPr="00D85C3E" w:rsidRDefault="000574FA" w:rsidP="000574FA">
            <w:pPr>
              <w:jc w:val="center"/>
              <w:rPr>
                <w:b/>
              </w:rPr>
            </w:pPr>
          </w:p>
          <w:p w14:paraId="16F625A0" w14:textId="77777777" w:rsidR="000574FA" w:rsidRPr="00D85C3E" w:rsidRDefault="000574FA" w:rsidP="000574FA">
            <w:pPr>
              <w:rPr>
                <w:b/>
              </w:rPr>
            </w:pPr>
            <w:r w:rsidRPr="00D85C3E">
              <w:rPr>
                <w:b/>
              </w:rPr>
              <w:t>Toplam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1A7A" w14:textId="77777777" w:rsidR="000574FA" w:rsidRPr="00D85C3E" w:rsidRDefault="000574FA" w:rsidP="000574FA">
            <w:pPr>
              <w:jc w:val="center"/>
              <w:rPr>
                <w:b/>
                <w:bCs/>
              </w:rPr>
            </w:pPr>
          </w:p>
          <w:p w14:paraId="441AB2BB" w14:textId="7C972853" w:rsidR="000574FA" w:rsidRPr="00D85C3E" w:rsidRDefault="00545BFF" w:rsidP="007F7062">
            <w:pPr>
              <w:jc w:val="center"/>
              <w:rPr>
                <w:b/>
                <w:bCs/>
              </w:rPr>
            </w:pPr>
            <w:r w:rsidRPr="00D85C3E">
              <w:rPr>
                <w:b/>
                <w:bCs/>
              </w:rPr>
              <w:t>30</w:t>
            </w:r>
            <w:r w:rsidR="00845EA4" w:rsidRPr="00D85C3E">
              <w:rPr>
                <w:b/>
                <w:bCs/>
              </w:rPr>
              <w:t xml:space="preserve"> </w:t>
            </w:r>
          </w:p>
        </w:tc>
      </w:tr>
    </w:tbl>
    <w:p w14:paraId="05E7C955" w14:textId="77777777" w:rsidR="00DD570A" w:rsidRPr="00D85C3E" w:rsidRDefault="00DD570A" w:rsidP="000A2C18">
      <w:pPr>
        <w:jc w:val="both"/>
        <w:rPr>
          <w:b/>
        </w:rPr>
      </w:pPr>
    </w:p>
    <w:p w14:paraId="70E751EC" w14:textId="77777777" w:rsidR="000A2C18" w:rsidRPr="00D85C3E" w:rsidRDefault="000A2C18" w:rsidP="000A2C18">
      <w:pPr>
        <w:jc w:val="both"/>
        <w:rPr>
          <w:b/>
        </w:rPr>
      </w:pPr>
    </w:p>
    <w:p w14:paraId="753EB428" w14:textId="1885BDE7" w:rsidR="00200B14" w:rsidRPr="00D85C3E" w:rsidRDefault="009A2FF1" w:rsidP="000A2C18">
      <w:pPr>
        <w:jc w:val="both"/>
        <w:rPr>
          <w:b/>
        </w:rPr>
      </w:pPr>
      <w:r w:rsidRPr="00D85C3E">
        <w:rPr>
          <w:b/>
        </w:rPr>
        <w:t>8</w:t>
      </w:r>
      <w:r w:rsidR="00200B14" w:rsidRPr="00D85C3E">
        <w:rPr>
          <w:b/>
        </w:rPr>
        <w:t>. ÖĞRETİM YÖNTEM, TEKNİK VE STRATEJİLERİ</w:t>
      </w:r>
    </w:p>
    <w:p w14:paraId="39C298AB" w14:textId="77777777" w:rsidR="00D85C3E" w:rsidRPr="00D85C3E" w:rsidRDefault="00D85C3E" w:rsidP="000A2C18">
      <w:pPr>
        <w:jc w:val="both"/>
        <w:rPr>
          <w:b/>
        </w:rPr>
      </w:pPr>
    </w:p>
    <w:p w14:paraId="335BAB8A" w14:textId="77777777" w:rsidR="00D85C3E" w:rsidRPr="00D85C3E" w:rsidRDefault="00D85C3E" w:rsidP="005D0FAC">
      <w:pPr>
        <w:numPr>
          <w:ilvl w:val="0"/>
          <w:numId w:val="2"/>
        </w:numPr>
        <w:autoSpaceDN w:val="0"/>
        <w:spacing w:after="160" w:line="259" w:lineRule="auto"/>
        <w:ind w:left="709"/>
        <w:jc w:val="both"/>
        <w:rPr>
          <w:lang w:eastAsia="en-US"/>
        </w:rPr>
      </w:pPr>
      <w:r w:rsidRPr="00D85C3E">
        <w:rPr>
          <w:lang w:eastAsia="en-US"/>
        </w:rPr>
        <w:t>Programın hedeflerine ulaşmak için; aktif öğrenme yöntem ve teknikleri kullanılacaktır.</w:t>
      </w:r>
    </w:p>
    <w:p w14:paraId="028BF3B3" w14:textId="1524A45F" w:rsidR="00D85C3E" w:rsidRPr="00D85C3E" w:rsidRDefault="00D85C3E" w:rsidP="005D0FAC">
      <w:pPr>
        <w:numPr>
          <w:ilvl w:val="0"/>
          <w:numId w:val="2"/>
        </w:numPr>
        <w:autoSpaceDN w:val="0"/>
        <w:spacing w:after="160" w:line="259" w:lineRule="auto"/>
        <w:ind w:left="709" w:right="-567"/>
        <w:jc w:val="both"/>
        <w:rPr>
          <w:lang w:eastAsia="en-US"/>
        </w:rPr>
      </w:pPr>
      <w:r w:rsidRPr="00D85C3E">
        <w:rPr>
          <w:lang w:eastAsia="en-US"/>
        </w:rPr>
        <w:t>Katılımcılara eğitim ile ilgili ders notları elektronik ortamda verilecektir.</w:t>
      </w:r>
    </w:p>
    <w:p w14:paraId="72F3DEB4" w14:textId="5FF5184C" w:rsidR="00D85C3E" w:rsidRPr="00D85C3E" w:rsidRDefault="00D85C3E" w:rsidP="005D0FAC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ascii="Times New Roman" w:eastAsia="Calibri" w:hAnsi="Times New Roman"/>
          <w:b/>
          <w:color w:val="000000"/>
          <w:lang w:eastAsia="en-US"/>
        </w:rPr>
      </w:pPr>
      <w:r w:rsidRPr="00D85C3E">
        <w:rPr>
          <w:rFonts w:ascii="Times New Roman" w:hAnsi="Times New Roman"/>
          <w:b/>
          <w:lang w:eastAsia="en-US"/>
        </w:rPr>
        <w:t>ÖLÇME</w:t>
      </w:r>
      <w:r w:rsidRPr="00D85C3E">
        <w:rPr>
          <w:rFonts w:ascii="Times New Roman" w:eastAsia="Calibri" w:hAnsi="Times New Roman"/>
          <w:b/>
          <w:color w:val="000000"/>
          <w:lang w:eastAsia="en-US"/>
        </w:rPr>
        <w:t xml:space="preserve"> VE DEĞERLENDİRME</w:t>
      </w:r>
    </w:p>
    <w:p w14:paraId="10B38B84" w14:textId="3E3ACFB9" w:rsidR="00D85C3E" w:rsidRPr="00D85C3E" w:rsidRDefault="00D85C3E" w:rsidP="0026574B">
      <w:pPr>
        <w:numPr>
          <w:ilvl w:val="0"/>
          <w:numId w:val="14"/>
        </w:numPr>
        <w:spacing w:after="160" w:line="259" w:lineRule="auto"/>
        <w:ind w:left="993"/>
        <w:jc w:val="both"/>
        <w:rPr>
          <w:rFonts w:eastAsia="Times New Roman"/>
          <w:lang w:eastAsia="en-US"/>
        </w:rPr>
      </w:pPr>
      <w:r w:rsidRPr="00D85C3E">
        <w:rPr>
          <w:rFonts w:eastAsia="Times New Roman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D85C3E">
        <w:rPr>
          <w:rFonts w:eastAsia="Times New Roman"/>
          <w:lang w:eastAsia="en-US"/>
        </w:rPr>
        <w:t>portfolyo</w:t>
      </w:r>
      <w:proofErr w:type="spellEnd"/>
      <w:r w:rsidRPr="00D85C3E">
        <w:rPr>
          <w:rFonts w:eastAsia="Times New Roman"/>
          <w:lang w:eastAsia="en-US"/>
        </w:rPr>
        <w:t xml:space="preserve">, proje, laboratuvar çalışmaları </w:t>
      </w:r>
      <w:proofErr w:type="spellStart"/>
      <w:r w:rsidRPr="00D85C3E">
        <w:rPr>
          <w:rFonts w:eastAsia="Times New Roman"/>
          <w:lang w:eastAsia="en-US"/>
        </w:rPr>
        <w:t>vb</w:t>
      </w:r>
      <w:proofErr w:type="spellEnd"/>
      <w:r w:rsidRPr="00D85C3E">
        <w:rPr>
          <w:rFonts w:eastAsia="Times New Roman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26574B">
        <w:rPr>
          <w:rFonts w:eastAsia="Times New Roman"/>
          <w:lang w:eastAsia="en-US"/>
        </w:rPr>
        <w:t>50</w:t>
      </w:r>
      <w:bookmarkStart w:id="1" w:name="_GoBack"/>
      <w:bookmarkEnd w:id="1"/>
      <w:r w:rsidRPr="00D85C3E">
        <w:rPr>
          <w:rFonts w:eastAsia="Times New Roman"/>
          <w:lang w:eastAsia="en-US"/>
        </w:rPr>
        <w:t xml:space="preserve"> ve üzeri puan alanlar başarılı sayılacaktır.</w:t>
      </w:r>
    </w:p>
    <w:p w14:paraId="52FBFEA0" w14:textId="77777777" w:rsidR="00D85C3E" w:rsidRPr="00D85C3E" w:rsidRDefault="00D85C3E" w:rsidP="005D0FAC">
      <w:pPr>
        <w:numPr>
          <w:ilvl w:val="0"/>
          <w:numId w:val="14"/>
        </w:numPr>
        <w:spacing w:after="160" w:line="259" w:lineRule="auto"/>
        <w:ind w:left="993"/>
        <w:jc w:val="both"/>
        <w:rPr>
          <w:rFonts w:eastAsia="Times New Roman"/>
          <w:lang w:eastAsia="en-US"/>
        </w:rPr>
      </w:pPr>
      <w:r w:rsidRPr="00D85C3E">
        <w:rPr>
          <w:rFonts w:eastAsia="Times New Roman"/>
          <w:lang w:eastAsia="en-US"/>
        </w:rPr>
        <w:t>Başarılı olanlara “Kurs Belgesi” (e-sertifika) verilecektir.</w:t>
      </w:r>
    </w:p>
    <w:p w14:paraId="4E6791B3" w14:textId="2861F953" w:rsidR="0012337A" w:rsidRPr="00D85C3E" w:rsidRDefault="0012337A" w:rsidP="00EF420A">
      <w:pPr>
        <w:pStyle w:val="ListeParagraf"/>
        <w:widowControl w:val="0"/>
        <w:autoSpaceDE w:val="0"/>
        <w:autoSpaceDN w:val="0"/>
        <w:adjustRightInd w:val="0"/>
        <w:spacing w:line="276" w:lineRule="auto"/>
        <w:ind w:left="283"/>
        <w:jc w:val="both"/>
        <w:rPr>
          <w:rFonts w:ascii="Times New Roman" w:hAnsi="Times New Roman"/>
        </w:rPr>
      </w:pPr>
    </w:p>
    <w:p w14:paraId="261DAABF" w14:textId="6D7EFC3A" w:rsidR="006952EA" w:rsidRPr="0095688A" w:rsidRDefault="006952EA" w:rsidP="009E730C">
      <w:pPr>
        <w:framePr w:hSpace="181" w:wrap="notBeside" w:vAnchor="text" w:hAnchor="page" w:x="1504" w:y="1"/>
        <w:spacing w:after="160" w:line="259" w:lineRule="auto"/>
        <w:contextualSpacing/>
        <w:jc w:val="both"/>
      </w:pPr>
    </w:p>
    <w:sectPr w:rsidR="006952EA" w:rsidRPr="0095688A" w:rsidSect="007876B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814EB"/>
    <w:multiLevelType w:val="hybridMultilevel"/>
    <w:tmpl w:val="598810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F72A9"/>
    <w:multiLevelType w:val="hybridMultilevel"/>
    <w:tmpl w:val="E04A1A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A09BD"/>
    <w:multiLevelType w:val="hybridMultilevel"/>
    <w:tmpl w:val="764EF67A"/>
    <w:lvl w:ilvl="0" w:tplc="56A2E0BE">
      <w:start w:val="9"/>
      <w:numFmt w:val="decimal"/>
      <w:lvlText w:val="%1."/>
      <w:lvlJc w:val="left"/>
      <w:pPr>
        <w:ind w:left="502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A3B53EE"/>
    <w:multiLevelType w:val="hybridMultilevel"/>
    <w:tmpl w:val="2D2EC1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0E649F"/>
    <w:multiLevelType w:val="multilevel"/>
    <w:tmpl w:val="076CF2CA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363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6" w15:restartNumberingAfterBreak="0">
    <w:nsid w:val="2F7E30C8"/>
    <w:multiLevelType w:val="hybridMultilevel"/>
    <w:tmpl w:val="377ACD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A2E2D"/>
    <w:multiLevelType w:val="hybridMultilevel"/>
    <w:tmpl w:val="1922A00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6505988"/>
    <w:multiLevelType w:val="hybridMultilevel"/>
    <w:tmpl w:val="14EE5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95D62"/>
    <w:multiLevelType w:val="hybridMultilevel"/>
    <w:tmpl w:val="C7406698"/>
    <w:lvl w:ilvl="0" w:tplc="6F58E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276679A"/>
    <w:multiLevelType w:val="hybridMultilevel"/>
    <w:tmpl w:val="9E604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11D75"/>
    <w:multiLevelType w:val="hybridMultilevel"/>
    <w:tmpl w:val="B3204A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A4173"/>
    <w:multiLevelType w:val="hybridMultilevel"/>
    <w:tmpl w:val="1B804F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F01E95"/>
    <w:multiLevelType w:val="hybridMultilevel"/>
    <w:tmpl w:val="022A4E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5"/>
  </w:num>
  <w:num w:numId="5">
    <w:abstractNumId w:val="11"/>
  </w:num>
  <w:num w:numId="6">
    <w:abstractNumId w:val="13"/>
  </w:num>
  <w:num w:numId="7">
    <w:abstractNumId w:val="3"/>
  </w:num>
  <w:num w:numId="8">
    <w:abstractNumId w:val="6"/>
  </w:num>
  <w:num w:numId="9">
    <w:abstractNumId w:val="1"/>
  </w:num>
  <w:num w:numId="10">
    <w:abstractNumId w:val="12"/>
  </w:num>
  <w:num w:numId="11">
    <w:abstractNumId w:val="4"/>
  </w:num>
  <w:num w:numId="12">
    <w:abstractNumId w:val="0"/>
  </w:num>
  <w:num w:numId="13">
    <w:abstractNumId w:val="8"/>
  </w:num>
  <w:num w:numId="14">
    <w:abstractNumId w:val="10"/>
  </w:num>
  <w:num w:numId="1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32C78"/>
    <w:rsid w:val="000365ED"/>
    <w:rsid w:val="000552CA"/>
    <w:rsid w:val="000574FA"/>
    <w:rsid w:val="000644D4"/>
    <w:rsid w:val="00083891"/>
    <w:rsid w:val="00086127"/>
    <w:rsid w:val="000924DC"/>
    <w:rsid w:val="000A2C18"/>
    <w:rsid w:val="000B181C"/>
    <w:rsid w:val="000B450A"/>
    <w:rsid w:val="000B4BBB"/>
    <w:rsid w:val="000D1F29"/>
    <w:rsid w:val="000D5D83"/>
    <w:rsid w:val="000F611F"/>
    <w:rsid w:val="00101557"/>
    <w:rsid w:val="001019B9"/>
    <w:rsid w:val="0012337A"/>
    <w:rsid w:val="00126F52"/>
    <w:rsid w:val="00145FFE"/>
    <w:rsid w:val="001517E7"/>
    <w:rsid w:val="00156E2C"/>
    <w:rsid w:val="00167FA3"/>
    <w:rsid w:val="001937F5"/>
    <w:rsid w:val="001A231C"/>
    <w:rsid w:val="001A2813"/>
    <w:rsid w:val="001B5D9F"/>
    <w:rsid w:val="001C1746"/>
    <w:rsid w:val="001D7B67"/>
    <w:rsid w:val="001E01BC"/>
    <w:rsid w:val="001E0DD9"/>
    <w:rsid w:val="001F2732"/>
    <w:rsid w:val="001F2DE9"/>
    <w:rsid w:val="001F2E75"/>
    <w:rsid w:val="001F5371"/>
    <w:rsid w:val="001F7D8C"/>
    <w:rsid w:val="00200B14"/>
    <w:rsid w:val="00201C20"/>
    <w:rsid w:val="00206819"/>
    <w:rsid w:val="00237266"/>
    <w:rsid w:val="002401CA"/>
    <w:rsid w:val="00244769"/>
    <w:rsid w:val="002479DD"/>
    <w:rsid w:val="0026572C"/>
    <w:rsid w:val="0026574B"/>
    <w:rsid w:val="00280810"/>
    <w:rsid w:val="00281BA3"/>
    <w:rsid w:val="00287332"/>
    <w:rsid w:val="002B71BD"/>
    <w:rsid w:val="002F2D73"/>
    <w:rsid w:val="003020FA"/>
    <w:rsid w:val="0030677F"/>
    <w:rsid w:val="0032246E"/>
    <w:rsid w:val="003429E5"/>
    <w:rsid w:val="003560A3"/>
    <w:rsid w:val="003615AF"/>
    <w:rsid w:val="003721D9"/>
    <w:rsid w:val="003913AC"/>
    <w:rsid w:val="00393D05"/>
    <w:rsid w:val="00396510"/>
    <w:rsid w:val="00397846"/>
    <w:rsid w:val="003A48A4"/>
    <w:rsid w:val="003B39F5"/>
    <w:rsid w:val="003B709A"/>
    <w:rsid w:val="003C437B"/>
    <w:rsid w:val="003D4C42"/>
    <w:rsid w:val="003D7E38"/>
    <w:rsid w:val="0041146C"/>
    <w:rsid w:val="00412241"/>
    <w:rsid w:val="00416B33"/>
    <w:rsid w:val="00442392"/>
    <w:rsid w:val="004441B4"/>
    <w:rsid w:val="00463378"/>
    <w:rsid w:val="00474E1E"/>
    <w:rsid w:val="00482A12"/>
    <w:rsid w:val="00483816"/>
    <w:rsid w:val="00486A08"/>
    <w:rsid w:val="0049275D"/>
    <w:rsid w:val="00494DDA"/>
    <w:rsid w:val="004A5CF5"/>
    <w:rsid w:val="004B7611"/>
    <w:rsid w:val="004C2D24"/>
    <w:rsid w:val="004C63DB"/>
    <w:rsid w:val="004D04B9"/>
    <w:rsid w:val="00504071"/>
    <w:rsid w:val="005163B0"/>
    <w:rsid w:val="00530AC6"/>
    <w:rsid w:val="0054241F"/>
    <w:rsid w:val="00542564"/>
    <w:rsid w:val="00545BFF"/>
    <w:rsid w:val="00557889"/>
    <w:rsid w:val="0056179D"/>
    <w:rsid w:val="00574FF8"/>
    <w:rsid w:val="005812FD"/>
    <w:rsid w:val="00596612"/>
    <w:rsid w:val="005A7ED7"/>
    <w:rsid w:val="005B070D"/>
    <w:rsid w:val="005B0F0F"/>
    <w:rsid w:val="005C1761"/>
    <w:rsid w:val="005C5050"/>
    <w:rsid w:val="005D0FAC"/>
    <w:rsid w:val="005D3430"/>
    <w:rsid w:val="00606AF8"/>
    <w:rsid w:val="006129AC"/>
    <w:rsid w:val="00614106"/>
    <w:rsid w:val="00622A9D"/>
    <w:rsid w:val="0062392E"/>
    <w:rsid w:val="006555DC"/>
    <w:rsid w:val="00655870"/>
    <w:rsid w:val="00662C25"/>
    <w:rsid w:val="006952EA"/>
    <w:rsid w:val="006A089D"/>
    <w:rsid w:val="006B217B"/>
    <w:rsid w:val="006B2FF2"/>
    <w:rsid w:val="006C388F"/>
    <w:rsid w:val="006D1C72"/>
    <w:rsid w:val="006D228A"/>
    <w:rsid w:val="006D306C"/>
    <w:rsid w:val="006E247D"/>
    <w:rsid w:val="006F6924"/>
    <w:rsid w:val="00706BB5"/>
    <w:rsid w:val="00713DFB"/>
    <w:rsid w:val="00720F38"/>
    <w:rsid w:val="00721D85"/>
    <w:rsid w:val="007237B5"/>
    <w:rsid w:val="00735AF5"/>
    <w:rsid w:val="007504CF"/>
    <w:rsid w:val="00754A63"/>
    <w:rsid w:val="007633C1"/>
    <w:rsid w:val="007825C4"/>
    <w:rsid w:val="007876BA"/>
    <w:rsid w:val="00787B36"/>
    <w:rsid w:val="007B013E"/>
    <w:rsid w:val="007C2B24"/>
    <w:rsid w:val="007C4527"/>
    <w:rsid w:val="007D12EA"/>
    <w:rsid w:val="007F7062"/>
    <w:rsid w:val="0081420E"/>
    <w:rsid w:val="00833060"/>
    <w:rsid w:val="0084221C"/>
    <w:rsid w:val="00845EA4"/>
    <w:rsid w:val="00863F16"/>
    <w:rsid w:val="00865B41"/>
    <w:rsid w:val="00875305"/>
    <w:rsid w:val="008810E3"/>
    <w:rsid w:val="00882DCE"/>
    <w:rsid w:val="00886E82"/>
    <w:rsid w:val="00893C39"/>
    <w:rsid w:val="00895587"/>
    <w:rsid w:val="008B7672"/>
    <w:rsid w:val="008C3878"/>
    <w:rsid w:val="008D1257"/>
    <w:rsid w:val="008D19A0"/>
    <w:rsid w:val="008E5D91"/>
    <w:rsid w:val="008F65E4"/>
    <w:rsid w:val="008F6AB6"/>
    <w:rsid w:val="00900681"/>
    <w:rsid w:val="00913A69"/>
    <w:rsid w:val="00945CB4"/>
    <w:rsid w:val="00946E16"/>
    <w:rsid w:val="00950DDA"/>
    <w:rsid w:val="00954D6F"/>
    <w:rsid w:val="0095688A"/>
    <w:rsid w:val="00980C98"/>
    <w:rsid w:val="00992AE3"/>
    <w:rsid w:val="009941C2"/>
    <w:rsid w:val="009A2FF1"/>
    <w:rsid w:val="009A4458"/>
    <w:rsid w:val="009B2712"/>
    <w:rsid w:val="009B73E1"/>
    <w:rsid w:val="009E730C"/>
    <w:rsid w:val="00A233FE"/>
    <w:rsid w:val="00A25DAE"/>
    <w:rsid w:val="00A47882"/>
    <w:rsid w:val="00A52F1E"/>
    <w:rsid w:val="00A5347D"/>
    <w:rsid w:val="00A57C35"/>
    <w:rsid w:val="00A61235"/>
    <w:rsid w:val="00A722D9"/>
    <w:rsid w:val="00A755E7"/>
    <w:rsid w:val="00A81E55"/>
    <w:rsid w:val="00A84103"/>
    <w:rsid w:val="00A92D03"/>
    <w:rsid w:val="00AB12BD"/>
    <w:rsid w:val="00AE06FF"/>
    <w:rsid w:val="00B07639"/>
    <w:rsid w:val="00B1127D"/>
    <w:rsid w:val="00B13070"/>
    <w:rsid w:val="00B136C6"/>
    <w:rsid w:val="00B242D3"/>
    <w:rsid w:val="00B65D93"/>
    <w:rsid w:val="00B667EC"/>
    <w:rsid w:val="00B94F4B"/>
    <w:rsid w:val="00BB0187"/>
    <w:rsid w:val="00BB6407"/>
    <w:rsid w:val="00BC0C0B"/>
    <w:rsid w:val="00BD51B9"/>
    <w:rsid w:val="00BE68BC"/>
    <w:rsid w:val="00C002B4"/>
    <w:rsid w:val="00C04889"/>
    <w:rsid w:val="00C247DF"/>
    <w:rsid w:val="00C27316"/>
    <w:rsid w:val="00C65764"/>
    <w:rsid w:val="00CB7269"/>
    <w:rsid w:val="00CC113B"/>
    <w:rsid w:val="00D110F2"/>
    <w:rsid w:val="00D15FA7"/>
    <w:rsid w:val="00D23909"/>
    <w:rsid w:val="00D271C6"/>
    <w:rsid w:val="00D64AA4"/>
    <w:rsid w:val="00D65331"/>
    <w:rsid w:val="00D85C3E"/>
    <w:rsid w:val="00DA1801"/>
    <w:rsid w:val="00DB1264"/>
    <w:rsid w:val="00DC4000"/>
    <w:rsid w:val="00DD0859"/>
    <w:rsid w:val="00DD570A"/>
    <w:rsid w:val="00DE3C49"/>
    <w:rsid w:val="00DE5789"/>
    <w:rsid w:val="00E17E8B"/>
    <w:rsid w:val="00E30EFB"/>
    <w:rsid w:val="00E44642"/>
    <w:rsid w:val="00E446BA"/>
    <w:rsid w:val="00E46B7A"/>
    <w:rsid w:val="00E54A1E"/>
    <w:rsid w:val="00E553DE"/>
    <w:rsid w:val="00E61471"/>
    <w:rsid w:val="00E62FE4"/>
    <w:rsid w:val="00E72B96"/>
    <w:rsid w:val="00E73018"/>
    <w:rsid w:val="00E82B78"/>
    <w:rsid w:val="00E96AA9"/>
    <w:rsid w:val="00EA7063"/>
    <w:rsid w:val="00EB654D"/>
    <w:rsid w:val="00EC558E"/>
    <w:rsid w:val="00ED5450"/>
    <w:rsid w:val="00ED72B6"/>
    <w:rsid w:val="00EF420A"/>
    <w:rsid w:val="00F05A0E"/>
    <w:rsid w:val="00F136D8"/>
    <w:rsid w:val="00F22D11"/>
    <w:rsid w:val="00F33ECE"/>
    <w:rsid w:val="00F35CD4"/>
    <w:rsid w:val="00F63B95"/>
    <w:rsid w:val="00F6615B"/>
    <w:rsid w:val="00F716DD"/>
    <w:rsid w:val="00F800A1"/>
    <w:rsid w:val="00F93D63"/>
    <w:rsid w:val="00FA5305"/>
    <w:rsid w:val="00FB63C4"/>
    <w:rsid w:val="00FE4CD2"/>
    <w:rsid w:val="00FF0FBD"/>
    <w:rsid w:val="00FF188D"/>
    <w:rsid w:val="00FF6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4C3A0D"/>
  <w15:docId w15:val="{DF4F8283-716A-44E1-9C7B-884D78053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aliases w:val="abstract &amp; keywords"/>
    <w:basedOn w:val="Normal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72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8381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styleId="Altbilgi">
    <w:name w:val="footer"/>
    <w:basedOn w:val="Normal"/>
    <w:link w:val="AltbilgiChar"/>
    <w:uiPriority w:val="99"/>
    <w:unhideWhenUsed/>
    <w:rsid w:val="00483816"/>
    <w:pPr>
      <w:tabs>
        <w:tab w:val="center" w:pos="4513"/>
        <w:tab w:val="right" w:pos="9026"/>
      </w:tabs>
    </w:pPr>
    <w:rPr>
      <w:rFonts w:ascii="Calibri" w:eastAsiaTheme="minorHAnsi" w:hAnsi="Calibri" w:cs="Calibri"/>
      <w:sz w:val="22"/>
      <w:szCs w:val="22"/>
      <w:lang w:val="en-GB" w:eastAsia="en-GB"/>
    </w:rPr>
  </w:style>
  <w:style w:type="character" w:customStyle="1" w:styleId="AltbilgiChar">
    <w:name w:val="Altbilgi Char"/>
    <w:basedOn w:val="VarsaylanParagrafYazTipi"/>
    <w:link w:val="Altbilgi"/>
    <w:uiPriority w:val="99"/>
    <w:rsid w:val="00483816"/>
    <w:rPr>
      <w:rFonts w:ascii="Calibri" w:hAnsi="Calibri" w:cs="Calibri"/>
      <w:lang w:val="en-GB" w:eastAsia="en-GB"/>
    </w:rPr>
  </w:style>
  <w:style w:type="character" w:styleId="AklamaBavurusu">
    <w:name w:val="annotation reference"/>
    <w:basedOn w:val="VarsaylanParagrafYazTipi"/>
    <w:uiPriority w:val="99"/>
    <w:semiHidden/>
    <w:unhideWhenUsed/>
    <w:rsid w:val="0048381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8381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83816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83816"/>
    <w:pPr>
      <w:widowControl w:val="0"/>
      <w:autoSpaceDE w:val="0"/>
      <w:autoSpaceDN w:val="0"/>
      <w:ind w:firstLine="709"/>
      <w:jc w:val="both"/>
    </w:pPr>
    <w:rPr>
      <w:rFonts w:ascii="Palatino Linotype" w:eastAsia="Arial" w:hAnsi="Palatino Linotype" w:cs="Arial"/>
      <w:b/>
      <w:bCs/>
      <w:lang w:val="en-US" w:eastAsia="en-US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83816"/>
    <w:rPr>
      <w:rFonts w:ascii="Palatino Linotype" w:eastAsia="Arial" w:hAnsi="Palatino Linotype" w:cs="Arial"/>
      <w:b/>
      <w:bCs/>
      <w:sz w:val="20"/>
      <w:szCs w:val="20"/>
      <w:lang w:val="en-US" w:eastAsia="tr-TR"/>
    </w:rPr>
  </w:style>
  <w:style w:type="paragraph" w:styleId="GvdeMetni">
    <w:name w:val="Body Text"/>
    <w:basedOn w:val="Normal"/>
    <w:link w:val="GvdeMetniChar"/>
    <w:uiPriority w:val="99"/>
    <w:unhideWhenUsed/>
    <w:rsid w:val="00662C25"/>
    <w:pPr>
      <w:widowControl w:val="0"/>
      <w:autoSpaceDE w:val="0"/>
      <w:autoSpaceDN w:val="0"/>
      <w:spacing w:after="120"/>
      <w:ind w:firstLine="709"/>
      <w:jc w:val="both"/>
    </w:pPr>
    <w:rPr>
      <w:rFonts w:ascii="Palatino Linotype" w:eastAsia="Arial" w:hAnsi="Palatino Linotype" w:cs="Arial"/>
      <w:sz w:val="22"/>
      <w:szCs w:val="22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662C25"/>
    <w:rPr>
      <w:rFonts w:ascii="Palatino Linotype" w:eastAsia="Arial" w:hAnsi="Palatino Linotype" w:cs="Arial"/>
      <w:lang w:val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81420E"/>
    <w:pPr>
      <w:keepNext/>
      <w:keepLines/>
      <w:widowControl w:val="0"/>
      <w:spacing w:before="480" w:after="120"/>
      <w:ind w:firstLine="709"/>
      <w:jc w:val="both"/>
    </w:pPr>
    <w:rPr>
      <w:rFonts w:ascii="Palatino Linotype" w:eastAsia="Palatino Linotype" w:hAnsi="Palatino Linotype" w:cs="Palatino Linotype"/>
      <w:b/>
      <w:sz w:val="72"/>
      <w:szCs w:val="72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1420E"/>
    <w:rPr>
      <w:rFonts w:ascii="Palatino Linotype" w:eastAsia="Palatino Linotype" w:hAnsi="Palatino Linotype" w:cs="Palatino Linotype"/>
      <w:b/>
      <w:sz w:val="72"/>
      <w:szCs w:val="72"/>
      <w:lang w:val="en-US" w:eastAsia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73E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3E1"/>
    <w:rPr>
      <w:rFonts w:ascii="Segoe UI" w:eastAsia="Calibri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link w:val="AltyazChar"/>
    <w:uiPriority w:val="11"/>
    <w:qFormat/>
    <w:rsid w:val="004C2D24"/>
    <w:pPr>
      <w:keepNext/>
      <w:keepLines/>
      <w:shd w:val="clear" w:color="auto" w:fill="FFFFFF"/>
      <w:spacing w:before="220" w:after="220" w:line="276" w:lineRule="auto"/>
    </w:pPr>
    <w:rPr>
      <w:rFonts w:ascii="Arial" w:eastAsia="Arial" w:hAnsi="Arial" w:cs="Arial"/>
      <w:b/>
      <w:highlight w:val="white"/>
      <w:lang w:val="en-US" w:eastAsia="en-GB"/>
    </w:rPr>
  </w:style>
  <w:style w:type="character" w:customStyle="1" w:styleId="AltyazChar">
    <w:name w:val="Altyazı Char"/>
    <w:basedOn w:val="VarsaylanParagrafYazTipi"/>
    <w:link w:val="Altyaz"/>
    <w:uiPriority w:val="11"/>
    <w:rsid w:val="004C2D24"/>
    <w:rPr>
      <w:rFonts w:ascii="Arial" w:eastAsia="Arial" w:hAnsi="Arial" w:cs="Arial"/>
      <w:b/>
      <w:sz w:val="24"/>
      <w:szCs w:val="24"/>
      <w:highlight w:val="white"/>
      <w:shd w:val="clear" w:color="auto" w:fill="FFFFFF"/>
      <w:lang w:val="en-US" w:eastAsia="en-GB"/>
    </w:rPr>
  </w:style>
  <w:style w:type="paragraph" w:styleId="AralkYok">
    <w:name w:val="No Spacing"/>
    <w:uiPriority w:val="1"/>
    <w:qFormat/>
    <w:rsid w:val="00845E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5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E8A1B6-CB94-4325-B688-88C20953A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1226</TotalTime>
  <Pages>1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5739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cp:lastPrinted>2021-12-13T11:21:00Z</cp:lastPrinted>
  <dcterms:created xsi:type="dcterms:W3CDTF">2022-01-11T14:42:00Z</dcterms:created>
  <dcterms:modified xsi:type="dcterms:W3CDTF">2022-06-08T07:51:00Z</dcterms:modified>
</cp:coreProperties>
</file>